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6B9E" w14:textId="77777777" w:rsidR="00DA1BAC" w:rsidRPr="00DA1BAC" w:rsidRDefault="00DA1BAC" w:rsidP="00DA1BAC">
      <w:pPr>
        <w:overflowPunct w:val="0"/>
        <w:autoSpaceDE w:val="0"/>
        <w:autoSpaceDN w:val="0"/>
        <w:adjustRightInd w:val="0"/>
        <w:ind w:right="-273"/>
        <w:jc w:val="right"/>
        <w:rPr>
          <w:b/>
        </w:rPr>
      </w:pPr>
      <w:r>
        <w:t xml:space="preserve">                      </w:t>
      </w:r>
      <w:r w:rsidRPr="00DA1BAC">
        <w:rPr>
          <w:b/>
        </w:rPr>
        <w:t xml:space="preserve">Projektas                                                                                                                                                                                                 </w:t>
      </w:r>
    </w:p>
    <w:p w14:paraId="4FFF335C" w14:textId="77777777" w:rsidR="00DA1BAC" w:rsidRDefault="00DA1BAC" w:rsidP="00DA1BAC">
      <w:pPr>
        <w:overflowPunct w:val="0"/>
        <w:autoSpaceDE w:val="0"/>
        <w:autoSpaceDN w:val="0"/>
        <w:adjustRightInd w:val="0"/>
        <w:ind w:right="-273"/>
        <w:jc w:val="center"/>
      </w:pPr>
    </w:p>
    <w:p w14:paraId="0C623BA6" w14:textId="77777777" w:rsidR="00DA1BAC" w:rsidRDefault="00DA1BAC" w:rsidP="00DA1BAC">
      <w:pPr>
        <w:overflowPunct w:val="0"/>
        <w:autoSpaceDE w:val="0"/>
        <w:autoSpaceDN w:val="0"/>
        <w:adjustRightInd w:val="0"/>
        <w:ind w:right="-273"/>
        <w:jc w:val="center"/>
      </w:pPr>
      <w:r>
        <w:rPr>
          <w:noProof/>
          <w:lang w:val="en-US"/>
        </w:rPr>
        <w:drawing>
          <wp:inline distT="0" distB="0" distL="0" distR="0" wp14:anchorId="413B0B07" wp14:editId="1122EC34">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F970002" w14:textId="77777777" w:rsidR="00DA1BAC" w:rsidRDefault="00DA1BAC" w:rsidP="00DA1BAC">
      <w:pPr>
        <w:overflowPunct w:val="0"/>
        <w:autoSpaceDE w:val="0"/>
        <w:autoSpaceDN w:val="0"/>
        <w:adjustRightInd w:val="0"/>
        <w:ind w:right="-273"/>
        <w:jc w:val="center"/>
        <w:rPr>
          <w:szCs w:val="20"/>
        </w:rPr>
      </w:pPr>
    </w:p>
    <w:p w14:paraId="4EE8291D" w14:textId="77777777" w:rsidR="00DA1BAC" w:rsidRDefault="00DA1BAC" w:rsidP="00DA1BAC">
      <w:pPr>
        <w:overflowPunct w:val="0"/>
        <w:autoSpaceDE w:val="0"/>
        <w:autoSpaceDN w:val="0"/>
        <w:adjustRightInd w:val="0"/>
        <w:jc w:val="center"/>
        <w:rPr>
          <w:b/>
          <w:szCs w:val="20"/>
        </w:rPr>
      </w:pPr>
      <w:r>
        <w:rPr>
          <w:b/>
        </w:rPr>
        <w:t>ANYKŠČIŲ RAJONO SAVIVALDYBĖS</w:t>
      </w:r>
    </w:p>
    <w:p w14:paraId="3B7E15F3" w14:textId="77777777" w:rsidR="00DA1BAC" w:rsidRDefault="00DA1BAC" w:rsidP="00DA1BAC">
      <w:pPr>
        <w:overflowPunct w:val="0"/>
        <w:autoSpaceDE w:val="0"/>
        <w:autoSpaceDN w:val="0"/>
        <w:adjustRightInd w:val="0"/>
        <w:jc w:val="center"/>
        <w:rPr>
          <w:b/>
        </w:rPr>
      </w:pPr>
      <w:r>
        <w:rPr>
          <w:b/>
        </w:rPr>
        <w:t>TARYBA</w:t>
      </w:r>
    </w:p>
    <w:p w14:paraId="6F1CF200" w14:textId="77777777" w:rsidR="00DA1BAC" w:rsidRDefault="00DA1BAC" w:rsidP="00DA1BAC">
      <w:pPr>
        <w:overflowPunct w:val="0"/>
        <w:autoSpaceDE w:val="0"/>
        <w:autoSpaceDN w:val="0"/>
        <w:adjustRightInd w:val="0"/>
        <w:jc w:val="center"/>
        <w:rPr>
          <w:b/>
          <w:szCs w:val="20"/>
        </w:rPr>
      </w:pPr>
    </w:p>
    <w:p w14:paraId="447CEB54" w14:textId="77777777" w:rsidR="00DA1BAC" w:rsidRDefault="00DA1BAC" w:rsidP="00DA1BAC">
      <w:pPr>
        <w:overflowPunct w:val="0"/>
        <w:autoSpaceDE w:val="0"/>
        <w:autoSpaceDN w:val="0"/>
        <w:adjustRightInd w:val="0"/>
        <w:jc w:val="center"/>
        <w:rPr>
          <w:b/>
        </w:rPr>
      </w:pPr>
      <w:r>
        <w:rPr>
          <w:b/>
        </w:rPr>
        <w:t>SPRENDIMAS</w:t>
      </w:r>
    </w:p>
    <w:p w14:paraId="075CBCC7" w14:textId="77777777" w:rsidR="00DA1BAC" w:rsidRDefault="00DA1BAC" w:rsidP="00DA1BAC">
      <w:pPr>
        <w:overflowPunct w:val="0"/>
        <w:autoSpaceDE w:val="0"/>
        <w:autoSpaceDN w:val="0"/>
        <w:adjustRightInd w:val="0"/>
        <w:jc w:val="center"/>
        <w:rPr>
          <w:b/>
        </w:rPr>
      </w:pPr>
    </w:p>
    <w:p w14:paraId="0BC2C7CF" w14:textId="77777777" w:rsidR="00DA1BAC" w:rsidRDefault="00DA1BAC" w:rsidP="00DA1BAC">
      <w:pPr>
        <w:overflowPunct w:val="0"/>
        <w:autoSpaceDE w:val="0"/>
        <w:autoSpaceDN w:val="0"/>
        <w:adjustRightInd w:val="0"/>
        <w:jc w:val="center"/>
        <w:rPr>
          <w:b/>
          <w:szCs w:val="20"/>
        </w:rPr>
      </w:pPr>
      <w:r>
        <w:rPr>
          <w:b/>
          <w:caps/>
        </w:rPr>
        <w:t>dėl</w:t>
      </w:r>
      <w:r w:rsidR="006F0123">
        <w:rPr>
          <w:b/>
          <w:caps/>
        </w:rPr>
        <w:t xml:space="preserve"> </w:t>
      </w:r>
      <w:r w:rsidR="004D0ACB">
        <w:rPr>
          <w:b/>
          <w:caps/>
        </w:rPr>
        <w:t>viešosios įstaigos „sveikatos</w:t>
      </w:r>
      <w:r w:rsidR="006F0123">
        <w:rPr>
          <w:b/>
          <w:caps/>
        </w:rPr>
        <w:t xml:space="preserve"> oazė“ </w:t>
      </w:r>
      <w:r>
        <w:rPr>
          <w:b/>
          <w:caps/>
        </w:rPr>
        <w:t>kategorijos, įstaigos vadovui mėnesinės algos pastoviosios dalies koeficiento ir kintamosio</w:t>
      </w:r>
      <w:r w:rsidR="006F0123">
        <w:rPr>
          <w:b/>
          <w:caps/>
        </w:rPr>
        <w:t>s dalies</w:t>
      </w:r>
      <w:r>
        <w:rPr>
          <w:b/>
          <w:caps/>
        </w:rPr>
        <w:t xml:space="preserve"> nustatymo</w:t>
      </w:r>
      <w:r w:rsidR="007A01B0">
        <w:rPr>
          <w:b/>
          <w:caps/>
        </w:rPr>
        <w:t xml:space="preserve"> </w:t>
      </w:r>
    </w:p>
    <w:p w14:paraId="4A77F570" w14:textId="77777777" w:rsidR="00DA1BAC" w:rsidRDefault="00DA1BAC" w:rsidP="00DA1BAC">
      <w:pPr>
        <w:overflowPunct w:val="0"/>
        <w:autoSpaceDE w:val="0"/>
        <w:autoSpaceDN w:val="0"/>
        <w:adjustRightInd w:val="0"/>
        <w:jc w:val="center"/>
        <w:rPr>
          <w:szCs w:val="20"/>
        </w:rPr>
      </w:pPr>
    </w:p>
    <w:p w14:paraId="770FAE17" w14:textId="77777777" w:rsidR="00DA1BAC" w:rsidRDefault="007A01B0" w:rsidP="00DA1BAC">
      <w:pPr>
        <w:overflowPunct w:val="0"/>
        <w:autoSpaceDE w:val="0"/>
        <w:autoSpaceDN w:val="0"/>
        <w:adjustRightInd w:val="0"/>
        <w:jc w:val="center"/>
        <w:rPr>
          <w:szCs w:val="20"/>
        </w:rPr>
      </w:pPr>
      <w:r>
        <w:t xml:space="preserve"> 2022 m. balandžio 28</w:t>
      </w:r>
      <w:r w:rsidR="006D5D8E">
        <w:t xml:space="preserve"> d. Nr. 1-T-</w:t>
      </w:r>
      <w:r w:rsidR="004B5178">
        <w:t>150</w:t>
      </w:r>
      <w:r w:rsidR="00DA1BAC">
        <w:fldChar w:fldCharType="begin"/>
      </w:r>
      <w:r w:rsidR="00DA1BAC">
        <w:instrText xml:space="preserve"> FILLIN "indeksas" \* MERGEFORMAT </w:instrText>
      </w:r>
      <w:r w:rsidR="00DA1BAC">
        <w:fldChar w:fldCharType="end"/>
      </w:r>
    </w:p>
    <w:p w14:paraId="2F96917B" w14:textId="77777777" w:rsidR="00DA1BAC" w:rsidRDefault="00DA1BAC" w:rsidP="00DA1BAC">
      <w:pPr>
        <w:overflowPunct w:val="0"/>
        <w:autoSpaceDE w:val="0"/>
        <w:autoSpaceDN w:val="0"/>
        <w:adjustRightInd w:val="0"/>
        <w:jc w:val="center"/>
        <w:rPr>
          <w:b/>
          <w:szCs w:val="20"/>
        </w:rPr>
      </w:pPr>
      <w:r>
        <w:t>Anykščiai</w:t>
      </w:r>
    </w:p>
    <w:p w14:paraId="3E57EF87" w14:textId="77777777" w:rsidR="00DA1BAC" w:rsidRDefault="00DA1BAC" w:rsidP="00DA1BAC">
      <w:pPr>
        <w:pStyle w:val="Pagrindinistekstas"/>
        <w:rPr>
          <w:bCs w:val="0"/>
        </w:rPr>
      </w:pPr>
    </w:p>
    <w:p w14:paraId="4E8CF1B2" w14:textId="77777777" w:rsidR="00DA1BAC" w:rsidRDefault="00DA1BAC" w:rsidP="00DA1BAC">
      <w:pPr>
        <w:pStyle w:val="Pagrindinistekstas"/>
        <w:spacing w:line="360" w:lineRule="auto"/>
        <w:rPr>
          <w:bCs w:val="0"/>
        </w:rPr>
      </w:pPr>
      <w:r>
        <w:rPr>
          <w:bCs w:val="0"/>
        </w:rPr>
        <w:t xml:space="preserve">       Vadovaudamasi Lietuvos Respublikos vietos savivaldos įstatymo 16 straipsnio 4 dalimi, Lietuvos Respublikos viešųjų įstaigų įstatymo 10 straipsnio 1 dalies 4</w:t>
      </w:r>
      <w:r w:rsidR="006F0123">
        <w:rPr>
          <w:bCs w:val="0"/>
        </w:rPr>
        <w:t xml:space="preserve"> punktu</w:t>
      </w:r>
      <w:r>
        <w:rPr>
          <w:bCs w:val="0"/>
        </w:rPr>
        <w:t xml:space="preserve">, Lietuvos Respublikos Vyriausybės 2010 m. gegužės 26 d. nutarimo Nr. 598 „Dėl viešųjų įstaigų, kurių savininkė yra valstybė arba kai valstybė turi daugumą balsų visuotiniame dalininkų susirinkime, </w:t>
      </w:r>
      <w:r w:rsidR="006F0123">
        <w:rPr>
          <w:bCs w:val="0"/>
        </w:rPr>
        <w:t>vadovų darbo apmokėjimo“</w:t>
      </w:r>
      <w:r w:rsidRPr="000753DF">
        <w:rPr>
          <w:bCs w:val="0"/>
        </w:rPr>
        <w:t xml:space="preserve"> 1.1.1, 1.1.2 ir 1.3</w:t>
      </w:r>
      <w:r w:rsidR="00566CF4">
        <w:rPr>
          <w:bCs w:val="0"/>
        </w:rPr>
        <w:t>.4</w:t>
      </w:r>
      <w:r w:rsidRPr="000753DF">
        <w:rPr>
          <w:bCs w:val="0"/>
        </w:rPr>
        <w:t xml:space="preserve"> papunkčiais, 7 punktu </w:t>
      </w:r>
      <w:r>
        <w:rPr>
          <w:bCs w:val="0"/>
        </w:rPr>
        <w:t>bei atsižvelgdama į Atstovavimo Anykščių rajono savivaldybei viešose įstaigose taisyklių, patvirtintų Anykščių rajono savivaldybės tarybos 2015 m. gruodžio 17 d. sprendimu Nr. 1-TS-353 „Dėl atstovavimo Anykščių rajono savivaldybei viešose įs</w:t>
      </w:r>
      <w:r w:rsidR="006F0123">
        <w:rPr>
          <w:bCs w:val="0"/>
        </w:rPr>
        <w:t xml:space="preserve">taigose taisyklių patvirtinimo“ </w:t>
      </w:r>
      <w:r w:rsidRPr="000753DF">
        <w:rPr>
          <w:bCs w:val="0"/>
        </w:rPr>
        <w:t>34.13</w:t>
      </w:r>
      <w:r w:rsidR="000753DF">
        <w:rPr>
          <w:bCs w:val="0"/>
        </w:rPr>
        <w:t xml:space="preserve"> ir 34.17</w:t>
      </w:r>
      <w:r w:rsidRPr="000753DF">
        <w:rPr>
          <w:bCs w:val="0"/>
        </w:rPr>
        <w:t xml:space="preserve"> </w:t>
      </w:r>
      <w:r w:rsidR="006D5D8E">
        <w:rPr>
          <w:bCs w:val="0"/>
        </w:rPr>
        <w:t>papunkčiu</w:t>
      </w:r>
      <w:r w:rsidR="000753DF">
        <w:rPr>
          <w:bCs w:val="0"/>
        </w:rPr>
        <w:t>s</w:t>
      </w:r>
      <w:r w:rsidR="002E20FB">
        <w:t>,</w:t>
      </w:r>
      <w:r>
        <w:rPr>
          <w:bCs w:val="0"/>
        </w:rPr>
        <w:t xml:space="preserve"> į viešosios įstaigos „Sveikatos oazė“ įstatų, patvirtintų Anykščių </w:t>
      </w:r>
      <w:r w:rsidR="001E26A9">
        <w:rPr>
          <w:bCs w:val="0"/>
        </w:rPr>
        <w:t>rajono savivaldybės tarybos 2019</w:t>
      </w:r>
      <w:r>
        <w:rPr>
          <w:bCs w:val="0"/>
        </w:rPr>
        <w:t xml:space="preserve"> m. kovo 28 d. sprendimu Nr. 1-TS-122 „Dė</w:t>
      </w:r>
      <w:r w:rsidR="00A56F05">
        <w:rPr>
          <w:bCs w:val="0"/>
        </w:rPr>
        <w:t>l</w:t>
      </w:r>
      <w:r>
        <w:rPr>
          <w:bCs w:val="0"/>
        </w:rPr>
        <w:t xml:space="preserve"> viešosios įstaigos „Sveikatos oazė“ įstatų, 2019 metų veiklos strategijos patvirtinimo ir pritarimo 2018 metų vei</w:t>
      </w:r>
      <w:r w:rsidR="006F0123">
        <w:rPr>
          <w:bCs w:val="0"/>
        </w:rPr>
        <w:t xml:space="preserve">klos ataskaitai“ </w:t>
      </w:r>
      <w:r w:rsidR="00A56F05" w:rsidRPr="000753DF">
        <w:rPr>
          <w:bCs w:val="0"/>
        </w:rPr>
        <w:t>17.13</w:t>
      </w:r>
      <w:r w:rsidRPr="000753DF">
        <w:rPr>
          <w:bCs w:val="0"/>
        </w:rPr>
        <w:t xml:space="preserve"> </w:t>
      </w:r>
      <w:r w:rsidR="006F0123">
        <w:rPr>
          <w:bCs w:val="0"/>
        </w:rPr>
        <w:t>papunktį</w:t>
      </w:r>
      <w:r>
        <w:rPr>
          <w:bCs w:val="0"/>
        </w:rPr>
        <w:t>,</w:t>
      </w:r>
      <w:r w:rsidR="009C440E">
        <w:rPr>
          <w:bCs w:val="0"/>
        </w:rPr>
        <w:t xml:space="preserve"> į</w:t>
      </w:r>
      <w:r>
        <w:rPr>
          <w:bCs w:val="0"/>
        </w:rPr>
        <w:t xml:space="preserve"> viešosio</w:t>
      </w:r>
      <w:r w:rsidR="007A01B0">
        <w:rPr>
          <w:bCs w:val="0"/>
        </w:rPr>
        <w:t>s įstaigos „Sveikatos oazė“ 2022</w:t>
      </w:r>
      <w:r w:rsidR="001E26A9">
        <w:rPr>
          <w:bCs w:val="0"/>
        </w:rPr>
        <w:t xml:space="preserve"> m. kovo</w:t>
      </w:r>
      <w:r w:rsidR="00A56F05">
        <w:rPr>
          <w:bCs w:val="0"/>
        </w:rPr>
        <w:t xml:space="preserve"> 2</w:t>
      </w:r>
      <w:r w:rsidR="00213273">
        <w:rPr>
          <w:bCs w:val="0"/>
        </w:rPr>
        <w:t>1 d. prašymus:</w:t>
      </w:r>
      <w:r w:rsidR="001E26A9">
        <w:rPr>
          <w:bCs w:val="0"/>
        </w:rPr>
        <w:t xml:space="preserve"> </w:t>
      </w:r>
      <w:r w:rsidR="00A56F05">
        <w:rPr>
          <w:bCs w:val="0"/>
        </w:rPr>
        <w:t xml:space="preserve">Nr. </w:t>
      </w:r>
      <w:r w:rsidR="008520A5">
        <w:rPr>
          <w:bCs w:val="0"/>
        </w:rPr>
        <w:t>SR-</w:t>
      </w:r>
      <w:r w:rsidR="00213273">
        <w:rPr>
          <w:bCs w:val="0"/>
        </w:rPr>
        <w:t>29</w:t>
      </w:r>
      <w:r w:rsidR="00A56F05">
        <w:rPr>
          <w:bCs w:val="0"/>
        </w:rPr>
        <w:t xml:space="preserve"> ,,Dėl viešosios </w:t>
      </w:r>
      <w:r w:rsidR="001E26A9">
        <w:rPr>
          <w:bCs w:val="0"/>
        </w:rPr>
        <w:t>įstaigos „Sveikatos</w:t>
      </w:r>
      <w:r w:rsidR="00213273">
        <w:rPr>
          <w:bCs w:val="0"/>
        </w:rPr>
        <w:t xml:space="preserve"> oazė“ direktoriaus mėnesinės algos kintamosios dalies nustatymo</w:t>
      </w:r>
      <w:r w:rsidR="00A56F05">
        <w:rPr>
          <w:bCs w:val="0"/>
        </w:rPr>
        <w:t>“,</w:t>
      </w:r>
      <w:r w:rsidR="00213273">
        <w:rPr>
          <w:bCs w:val="0"/>
        </w:rPr>
        <w:t xml:space="preserve"> </w:t>
      </w:r>
      <w:r w:rsidR="00A56F05">
        <w:rPr>
          <w:bCs w:val="0"/>
        </w:rPr>
        <w:t>Nr.</w:t>
      </w:r>
      <w:r w:rsidR="008520A5">
        <w:rPr>
          <w:bCs w:val="0"/>
        </w:rPr>
        <w:t xml:space="preserve"> SR-</w:t>
      </w:r>
      <w:r w:rsidR="00213273">
        <w:rPr>
          <w:bCs w:val="0"/>
        </w:rPr>
        <w:t>30</w:t>
      </w:r>
      <w:r w:rsidR="00A56F05">
        <w:rPr>
          <w:bCs w:val="0"/>
        </w:rPr>
        <w:t xml:space="preserve"> </w:t>
      </w:r>
      <w:r>
        <w:rPr>
          <w:bCs w:val="0"/>
        </w:rPr>
        <w:t>„Dėl viešosios įstaigos</w:t>
      </w:r>
      <w:r w:rsidR="001E26A9">
        <w:rPr>
          <w:bCs w:val="0"/>
        </w:rPr>
        <w:t xml:space="preserve"> „Sveikatos</w:t>
      </w:r>
      <w:r w:rsidR="00213273">
        <w:rPr>
          <w:bCs w:val="0"/>
        </w:rPr>
        <w:t xml:space="preserve"> oazė“ priskyrimo IV kategorijai</w:t>
      </w:r>
      <w:r>
        <w:rPr>
          <w:bCs w:val="0"/>
        </w:rPr>
        <w:t>“,</w:t>
      </w:r>
      <w:r w:rsidR="001E26A9">
        <w:rPr>
          <w:bCs w:val="0"/>
        </w:rPr>
        <w:t>,</w:t>
      </w:r>
      <w:r>
        <w:rPr>
          <w:bCs w:val="0"/>
        </w:rPr>
        <w:t xml:space="preserve"> Anykščių rajono savivaldybės</w:t>
      </w:r>
      <w:r>
        <w:rPr>
          <w:bCs w:val="0"/>
          <w:color w:val="FF0000"/>
        </w:rPr>
        <w:t xml:space="preserve"> </w:t>
      </w:r>
      <w:r>
        <w:rPr>
          <w:bCs w:val="0"/>
        </w:rPr>
        <w:t>taryba n u s p r e n d ž i a:</w:t>
      </w:r>
    </w:p>
    <w:p w14:paraId="102129D6" w14:textId="77777777" w:rsidR="00DA1BAC" w:rsidRDefault="00B111FA" w:rsidP="008520A5">
      <w:pPr>
        <w:pStyle w:val="Pagrindinistekstas"/>
        <w:spacing w:line="360" w:lineRule="auto"/>
        <w:rPr>
          <w:bCs w:val="0"/>
        </w:rPr>
      </w:pPr>
      <w:r>
        <w:rPr>
          <w:bCs w:val="0"/>
        </w:rPr>
        <w:t xml:space="preserve">       </w:t>
      </w:r>
      <w:r w:rsidR="00DA1BAC">
        <w:rPr>
          <w:bCs w:val="0"/>
        </w:rPr>
        <w:t>Nustatyti:</w:t>
      </w:r>
    </w:p>
    <w:p w14:paraId="634EA6FF" w14:textId="77777777" w:rsidR="00DA1BAC" w:rsidRDefault="00B111FA" w:rsidP="00DA1BAC">
      <w:pPr>
        <w:pStyle w:val="Pagrindinistekstas"/>
        <w:spacing w:line="360" w:lineRule="auto"/>
        <w:rPr>
          <w:bCs w:val="0"/>
        </w:rPr>
      </w:pPr>
      <w:r>
        <w:rPr>
          <w:bCs w:val="0"/>
        </w:rPr>
        <w:t xml:space="preserve">       </w:t>
      </w:r>
      <w:r w:rsidR="009037C8">
        <w:rPr>
          <w:bCs w:val="0"/>
        </w:rPr>
        <w:t>1.</w:t>
      </w:r>
      <w:r>
        <w:rPr>
          <w:bCs w:val="0"/>
        </w:rPr>
        <w:t xml:space="preserve"> </w:t>
      </w:r>
      <w:r w:rsidR="00DA1BAC">
        <w:rPr>
          <w:bCs w:val="0"/>
        </w:rPr>
        <w:t>viešajai įstaigai „Sveikatos oazė“ IV kategoriją, taikomą vadovo mėnesinės algos pastoviosios dalies nustatymui;</w:t>
      </w:r>
    </w:p>
    <w:p w14:paraId="5B695D93" w14:textId="77777777" w:rsidR="00DA1BAC" w:rsidRDefault="00B111FA" w:rsidP="00DA1BAC">
      <w:pPr>
        <w:pStyle w:val="Pagrindinistekstas"/>
        <w:spacing w:line="360" w:lineRule="auto"/>
        <w:rPr>
          <w:bCs w:val="0"/>
        </w:rPr>
      </w:pPr>
      <w:r>
        <w:rPr>
          <w:bCs w:val="0"/>
        </w:rPr>
        <w:t xml:space="preserve">       </w:t>
      </w:r>
      <w:r w:rsidR="00DA1BAC">
        <w:rPr>
          <w:bCs w:val="0"/>
        </w:rPr>
        <w:t>2. viešosios įstaigos „Sveikatos oazė“ vadovo mėnesinės algos pastoviosios dalies koeficientą –10,5;</w:t>
      </w:r>
    </w:p>
    <w:p w14:paraId="7437C18B" w14:textId="77777777" w:rsidR="00DA1BAC" w:rsidRPr="00583C9A" w:rsidRDefault="00B111FA" w:rsidP="008520A5">
      <w:pPr>
        <w:pStyle w:val="Pagrindinistekstas"/>
        <w:spacing w:line="360" w:lineRule="auto"/>
        <w:rPr>
          <w:bCs w:val="0"/>
          <w:color w:val="FF0000"/>
        </w:rPr>
      </w:pPr>
      <w:r>
        <w:rPr>
          <w:bCs w:val="0"/>
        </w:rPr>
        <w:t xml:space="preserve">      </w:t>
      </w:r>
      <w:r w:rsidR="008520A5">
        <w:rPr>
          <w:bCs w:val="0"/>
        </w:rPr>
        <w:t>3.</w:t>
      </w:r>
      <w:r>
        <w:rPr>
          <w:bCs w:val="0"/>
        </w:rPr>
        <w:t xml:space="preserve"> </w:t>
      </w:r>
      <w:r w:rsidR="00DA1BAC">
        <w:rPr>
          <w:bCs w:val="0"/>
        </w:rPr>
        <w:t>viešosios įstaigos „Sveikatos oazė“ vadovo mėn</w:t>
      </w:r>
      <w:r w:rsidR="00051B43">
        <w:rPr>
          <w:bCs w:val="0"/>
        </w:rPr>
        <w:t>esinės algos kintamąją</w:t>
      </w:r>
      <w:r w:rsidR="008520A5">
        <w:rPr>
          <w:bCs w:val="0"/>
        </w:rPr>
        <w:t xml:space="preserve"> dalį</w:t>
      </w:r>
      <w:r w:rsidR="0025723B">
        <w:rPr>
          <w:bCs w:val="0"/>
        </w:rPr>
        <w:t xml:space="preserve"> finansiniams 2022 metams</w:t>
      </w:r>
      <w:r w:rsidR="008520A5">
        <w:rPr>
          <w:bCs w:val="0"/>
        </w:rPr>
        <w:t xml:space="preserve"> – </w:t>
      </w:r>
      <w:r w:rsidR="007D1A70">
        <w:rPr>
          <w:bCs w:val="0"/>
        </w:rPr>
        <w:t>20</w:t>
      </w:r>
      <w:r w:rsidR="00D96C97">
        <w:rPr>
          <w:bCs w:val="0"/>
        </w:rPr>
        <w:t xml:space="preserve"> </w:t>
      </w:r>
      <w:r w:rsidR="007D1A70">
        <w:rPr>
          <w:bCs w:val="0"/>
        </w:rPr>
        <w:t>procentų.</w:t>
      </w:r>
    </w:p>
    <w:p w14:paraId="1A08D5FA" w14:textId="77777777" w:rsidR="00F93FD3" w:rsidRPr="00F93FD3" w:rsidRDefault="00F93FD3" w:rsidP="00F93FD3">
      <w:pPr>
        <w:pStyle w:val="Pagrindinistekstas"/>
        <w:spacing w:line="360" w:lineRule="auto"/>
        <w:rPr>
          <w:bCs w:val="0"/>
        </w:rPr>
      </w:pPr>
      <w:r>
        <w:rPr>
          <w:bCs w:val="0"/>
        </w:rPr>
        <w:lastRenderedPageBreak/>
        <w:t xml:space="preserve">      </w:t>
      </w:r>
      <w:r w:rsidR="00DA1BAC">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 (J. Biliūno g. 23, 29111</w:t>
      </w:r>
      <w:r w:rsidRPr="00BA7FD1">
        <w:rPr>
          <w:szCs w:val="24"/>
        </w:rPr>
        <w:t xml:space="preserve">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6005A1A0" w14:textId="77777777" w:rsidR="00DA1BAC" w:rsidRDefault="00DA1BAC" w:rsidP="00DA1BAC">
      <w:pPr>
        <w:pStyle w:val="Pagrindinistekstas"/>
        <w:spacing w:line="360" w:lineRule="auto"/>
      </w:pPr>
    </w:p>
    <w:p w14:paraId="53164DBE" w14:textId="77777777" w:rsidR="00DA1BAC" w:rsidRDefault="00DA1BAC" w:rsidP="00DA1BAC">
      <w:pPr>
        <w:overflowPunct w:val="0"/>
        <w:autoSpaceDE w:val="0"/>
        <w:autoSpaceDN w:val="0"/>
        <w:adjustRightInd w:val="0"/>
      </w:pPr>
      <w:r>
        <w:t xml:space="preserve">Meras                                                                                           </w:t>
      </w:r>
      <w:r w:rsidR="007D1A70">
        <w:t xml:space="preserve">                          </w:t>
      </w:r>
      <w:r>
        <w:t xml:space="preserve"> Sigutis Obelevičius</w:t>
      </w:r>
    </w:p>
    <w:p w14:paraId="19B14AF7" w14:textId="77777777" w:rsidR="00DA1BAC" w:rsidRDefault="00DA1BAC" w:rsidP="00DA1BAC">
      <w:pPr>
        <w:overflowPunct w:val="0"/>
        <w:autoSpaceDE w:val="0"/>
        <w:autoSpaceDN w:val="0"/>
        <w:adjustRightInd w:val="0"/>
      </w:pPr>
    </w:p>
    <w:p w14:paraId="4195B082" w14:textId="77777777" w:rsidR="00DA1BAC" w:rsidRDefault="00DA1BAC" w:rsidP="00DA1BAC">
      <w:pPr>
        <w:overflowPunct w:val="0"/>
        <w:autoSpaceDE w:val="0"/>
        <w:autoSpaceDN w:val="0"/>
        <w:adjustRightInd w:val="0"/>
      </w:pPr>
    </w:p>
    <w:p w14:paraId="26A14FB5" w14:textId="77777777" w:rsidR="00DA1BAC" w:rsidRDefault="00DA1BAC" w:rsidP="00DA1BAC">
      <w:pPr>
        <w:overflowPunct w:val="0"/>
        <w:autoSpaceDE w:val="0"/>
        <w:autoSpaceDN w:val="0"/>
        <w:adjustRightInd w:val="0"/>
      </w:pPr>
    </w:p>
    <w:p w14:paraId="157B9C7C" w14:textId="77777777" w:rsidR="00DA1BAC" w:rsidRDefault="00DA1BAC" w:rsidP="00DA1BAC">
      <w:pPr>
        <w:overflowPunct w:val="0"/>
        <w:autoSpaceDE w:val="0"/>
        <w:autoSpaceDN w:val="0"/>
        <w:adjustRightInd w:val="0"/>
      </w:pPr>
    </w:p>
    <w:p w14:paraId="422F10B2" w14:textId="77777777" w:rsidR="00DA1BAC" w:rsidRDefault="00DA1BAC" w:rsidP="00DA1BAC">
      <w:pPr>
        <w:overflowPunct w:val="0"/>
        <w:autoSpaceDE w:val="0"/>
        <w:autoSpaceDN w:val="0"/>
        <w:adjustRightInd w:val="0"/>
      </w:pPr>
    </w:p>
    <w:p w14:paraId="22A059BA" w14:textId="77777777" w:rsidR="00DA1BAC" w:rsidRDefault="00DA1BAC" w:rsidP="00DA1BAC">
      <w:pPr>
        <w:overflowPunct w:val="0"/>
        <w:autoSpaceDE w:val="0"/>
        <w:autoSpaceDN w:val="0"/>
        <w:adjustRightInd w:val="0"/>
      </w:pPr>
    </w:p>
    <w:p w14:paraId="7C9EFEF9" w14:textId="77777777" w:rsidR="00DA1BAC" w:rsidRDefault="00DA1BAC" w:rsidP="00DA1BAC">
      <w:pPr>
        <w:overflowPunct w:val="0"/>
        <w:autoSpaceDE w:val="0"/>
        <w:autoSpaceDN w:val="0"/>
        <w:adjustRightInd w:val="0"/>
      </w:pPr>
    </w:p>
    <w:p w14:paraId="7AA87E74" w14:textId="77777777" w:rsidR="00DA1BAC" w:rsidRDefault="00DA1BAC" w:rsidP="00DA1BAC">
      <w:pPr>
        <w:overflowPunct w:val="0"/>
        <w:autoSpaceDE w:val="0"/>
        <w:autoSpaceDN w:val="0"/>
        <w:adjustRightInd w:val="0"/>
      </w:pPr>
    </w:p>
    <w:p w14:paraId="2D082CD7" w14:textId="77777777" w:rsidR="00DA1BAC" w:rsidRDefault="00DA1BAC" w:rsidP="00DA1BAC">
      <w:pPr>
        <w:overflowPunct w:val="0"/>
        <w:autoSpaceDE w:val="0"/>
        <w:autoSpaceDN w:val="0"/>
        <w:adjustRightInd w:val="0"/>
      </w:pPr>
    </w:p>
    <w:p w14:paraId="2DAD01F5" w14:textId="77777777" w:rsidR="00DA1BAC" w:rsidRDefault="00DA1BAC" w:rsidP="00DA1BAC">
      <w:pPr>
        <w:overflowPunct w:val="0"/>
        <w:autoSpaceDE w:val="0"/>
        <w:autoSpaceDN w:val="0"/>
        <w:adjustRightInd w:val="0"/>
      </w:pPr>
    </w:p>
    <w:p w14:paraId="6130E347" w14:textId="77777777" w:rsidR="00DA1BAC" w:rsidRDefault="00DA1BAC" w:rsidP="00DA1BAC">
      <w:pPr>
        <w:overflowPunct w:val="0"/>
        <w:autoSpaceDE w:val="0"/>
        <w:autoSpaceDN w:val="0"/>
        <w:adjustRightInd w:val="0"/>
      </w:pPr>
    </w:p>
    <w:p w14:paraId="2B8BFB61" w14:textId="77777777" w:rsidR="00DA1BAC" w:rsidRDefault="00DA1BAC" w:rsidP="00DA1BAC">
      <w:pPr>
        <w:overflowPunct w:val="0"/>
        <w:autoSpaceDE w:val="0"/>
        <w:autoSpaceDN w:val="0"/>
        <w:adjustRightInd w:val="0"/>
      </w:pPr>
    </w:p>
    <w:p w14:paraId="343770E3" w14:textId="77777777" w:rsidR="00DA1BAC" w:rsidRDefault="00DA1BAC" w:rsidP="00DA1BAC">
      <w:pPr>
        <w:overflowPunct w:val="0"/>
        <w:autoSpaceDE w:val="0"/>
        <w:autoSpaceDN w:val="0"/>
        <w:adjustRightInd w:val="0"/>
      </w:pPr>
    </w:p>
    <w:p w14:paraId="4DF2743A" w14:textId="77777777" w:rsidR="00DA1BAC" w:rsidRDefault="00DA1BAC" w:rsidP="00DA1BAC">
      <w:pPr>
        <w:overflowPunct w:val="0"/>
        <w:autoSpaceDE w:val="0"/>
        <w:autoSpaceDN w:val="0"/>
        <w:adjustRightInd w:val="0"/>
      </w:pPr>
    </w:p>
    <w:p w14:paraId="6961C503" w14:textId="77777777" w:rsidR="00DA1BAC" w:rsidRDefault="00DA1BAC" w:rsidP="00DA1BAC">
      <w:pPr>
        <w:overflowPunct w:val="0"/>
        <w:autoSpaceDE w:val="0"/>
        <w:autoSpaceDN w:val="0"/>
        <w:adjustRightInd w:val="0"/>
      </w:pPr>
    </w:p>
    <w:p w14:paraId="66CFEC2A" w14:textId="77777777" w:rsidR="00DA1BAC" w:rsidRDefault="00DA1BAC" w:rsidP="00DA1BAC">
      <w:pPr>
        <w:overflowPunct w:val="0"/>
        <w:autoSpaceDE w:val="0"/>
        <w:autoSpaceDN w:val="0"/>
        <w:adjustRightInd w:val="0"/>
      </w:pPr>
    </w:p>
    <w:p w14:paraId="51A3EC8F" w14:textId="77777777" w:rsidR="00BA5E2E" w:rsidRDefault="00BA5E2E" w:rsidP="00DA1BAC">
      <w:pPr>
        <w:overflowPunct w:val="0"/>
        <w:autoSpaceDE w:val="0"/>
        <w:autoSpaceDN w:val="0"/>
        <w:adjustRightInd w:val="0"/>
      </w:pPr>
    </w:p>
    <w:p w14:paraId="18B719F8" w14:textId="77777777" w:rsidR="00BA5E2E" w:rsidRDefault="00BA5E2E" w:rsidP="00DA1BAC">
      <w:pPr>
        <w:overflowPunct w:val="0"/>
        <w:autoSpaceDE w:val="0"/>
        <w:autoSpaceDN w:val="0"/>
        <w:adjustRightInd w:val="0"/>
      </w:pPr>
    </w:p>
    <w:p w14:paraId="436C07C6" w14:textId="77777777" w:rsidR="001D1247" w:rsidRPr="00701179" w:rsidRDefault="001D1247" w:rsidP="001D1247">
      <w:pPr>
        <w:tabs>
          <w:tab w:val="left" w:pos="1560"/>
        </w:tabs>
        <w:ind w:hanging="9"/>
        <w:jc w:val="both"/>
        <w:rPr>
          <w:b/>
        </w:rPr>
      </w:pPr>
    </w:p>
    <w:p w14:paraId="2273181D" w14:textId="77777777" w:rsidR="001D1247" w:rsidRPr="00701179" w:rsidRDefault="001D1247" w:rsidP="001D1247">
      <w:pPr>
        <w:tabs>
          <w:tab w:val="left" w:pos="1560"/>
        </w:tabs>
        <w:ind w:hanging="9"/>
        <w:jc w:val="both"/>
        <w:rPr>
          <w:b/>
        </w:rPr>
      </w:pPr>
    </w:p>
    <w:p w14:paraId="3470DA91" w14:textId="77777777" w:rsidR="001D1247" w:rsidRPr="00701179" w:rsidRDefault="001D1247" w:rsidP="001D1247">
      <w:pPr>
        <w:tabs>
          <w:tab w:val="left" w:pos="1560"/>
        </w:tabs>
        <w:ind w:hanging="9"/>
        <w:jc w:val="both"/>
        <w:rPr>
          <w:b/>
        </w:rPr>
      </w:pPr>
    </w:p>
    <w:p w14:paraId="687DB1D5" w14:textId="77777777" w:rsidR="001D1247" w:rsidRPr="00701179" w:rsidRDefault="001D1247" w:rsidP="001D1247">
      <w:pPr>
        <w:tabs>
          <w:tab w:val="left" w:pos="1560"/>
        </w:tabs>
        <w:ind w:hanging="9"/>
        <w:jc w:val="both"/>
        <w:rPr>
          <w:b/>
        </w:rPr>
      </w:pPr>
    </w:p>
    <w:p w14:paraId="391C2B52" w14:textId="77777777" w:rsidR="001D1247" w:rsidRPr="00701179" w:rsidRDefault="001D1247" w:rsidP="001D1247">
      <w:pPr>
        <w:tabs>
          <w:tab w:val="left" w:pos="1560"/>
        </w:tabs>
        <w:ind w:hanging="9"/>
        <w:jc w:val="both"/>
        <w:rPr>
          <w:b/>
        </w:rPr>
      </w:pPr>
    </w:p>
    <w:p w14:paraId="08B6B4B2" w14:textId="77777777" w:rsidR="001D1247" w:rsidRPr="00701179" w:rsidRDefault="001D1247" w:rsidP="001D1247">
      <w:pPr>
        <w:tabs>
          <w:tab w:val="left" w:pos="1560"/>
        </w:tabs>
        <w:ind w:hanging="9"/>
        <w:jc w:val="both"/>
        <w:rPr>
          <w:b/>
        </w:rPr>
      </w:pPr>
    </w:p>
    <w:p w14:paraId="643EC436" w14:textId="77777777" w:rsidR="001D1247" w:rsidRPr="00701179" w:rsidRDefault="001D1247" w:rsidP="001D1247">
      <w:pPr>
        <w:tabs>
          <w:tab w:val="left" w:pos="1560"/>
        </w:tabs>
        <w:ind w:hanging="9"/>
        <w:jc w:val="both"/>
        <w:rPr>
          <w:b/>
        </w:rPr>
      </w:pPr>
    </w:p>
    <w:p w14:paraId="56FA4A9F" w14:textId="77777777" w:rsidR="001D1247" w:rsidRPr="00701179" w:rsidRDefault="001D1247" w:rsidP="001D1247">
      <w:pPr>
        <w:tabs>
          <w:tab w:val="left" w:pos="1560"/>
        </w:tabs>
        <w:ind w:hanging="9"/>
        <w:jc w:val="both"/>
        <w:rPr>
          <w:b/>
        </w:rPr>
      </w:pPr>
    </w:p>
    <w:p w14:paraId="5B0D8B07" w14:textId="77777777" w:rsidR="001D1247" w:rsidRPr="00701179" w:rsidRDefault="001D1247" w:rsidP="001D1247">
      <w:pPr>
        <w:tabs>
          <w:tab w:val="left" w:pos="1560"/>
        </w:tabs>
        <w:ind w:hanging="9"/>
        <w:jc w:val="both"/>
        <w:rPr>
          <w:b/>
        </w:rPr>
      </w:pPr>
    </w:p>
    <w:p w14:paraId="319B8082" w14:textId="77777777" w:rsidR="001D1247" w:rsidRPr="00701179" w:rsidRDefault="001D1247" w:rsidP="001D1247">
      <w:pPr>
        <w:tabs>
          <w:tab w:val="left" w:pos="1560"/>
        </w:tabs>
        <w:jc w:val="both"/>
      </w:pPr>
    </w:p>
    <w:p w14:paraId="359DC375" w14:textId="77777777" w:rsidR="001D1247" w:rsidRDefault="001D1247" w:rsidP="001D1247">
      <w:pPr>
        <w:tabs>
          <w:tab w:val="left" w:pos="1560"/>
        </w:tabs>
        <w:jc w:val="both"/>
      </w:pPr>
    </w:p>
    <w:p w14:paraId="00603D3E" w14:textId="77777777" w:rsidR="007D1A70" w:rsidRDefault="007D1A70" w:rsidP="001D1247">
      <w:pPr>
        <w:tabs>
          <w:tab w:val="left" w:pos="1560"/>
        </w:tabs>
        <w:jc w:val="both"/>
      </w:pPr>
    </w:p>
    <w:p w14:paraId="071A2FEB" w14:textId="77777777" w:rsidR="007D1A70" w:rsidRDefault="007D1A70" w:rsidP="001D1247">
      <w:pPr>
        <w:tabs>
          <w:tab w:val="left" w:pos="1560"/>
        </w:tabs>
        <w:jc w:val="both"/>
      </w:pPr>
    </w:p>
    <w:p w14:paraId="12AD0D49" w14:textId="77777777" w:rsidR="007D1A70" w:rsidRDefault="007D1A70" w:rsidP="001D1247">
      <w:pPr>
        <w:tabs>
          <w:tab w:val="left" w:pos="1560"/>
        </w:tabs>
        <w:jc w:val="both"/>
      </w:pPr>
    </w:p>
    <w:p w14:paraId="13E3733E" w14:textId="77777777" w:rsidR="007D1A70" w:rsidRDefault="007D1A70" w:rsidP="001D1247">
      <w:pPr>
        <w:tabs>
          <w:tab w:val="left" w:pos="1560"/>
        </w:tabs>
        <w:jc w:val="both"/>
      </w:pPr>
    </w:p>
    <w:p w14:paraId="17C8D1ED" w14:textId="77777777" w:rsidR="007D1A70" w:rsidRPr="00701179" w:rsidRDefault="007D1A70" w:rsidP="001D1247">
      <w:pPr>
        <w:tabs>
          <w:tab w:val="left" w:pos="1560"/>
        </w:tabs>
        <w:jc w:val="both"/>
      </w:pPr>
    </w:p>
    <w:p w14:paraId="0E2A3C5E" w14:textId="77777777" w:rsidR="001D1247" w:rsidRPr="00701179" w:rsidRDefault="001D1247" w:rsidP="001D1247">
      <w:pPr>
        <w:tabs>
          <w:tab w:val="left" w:pos="1560"/>
        </w:tabs>
        <w:jc w:val="both"/>
      </w:pPr>
    </w:p>
    <w:p w14:paraId="055A9404" w14:textId="77777777" w:rsidR="001D1247" w:rsidRPr="00701179" w:rsidRDefault="001D1247" w:rsidP="001D1247">
      <w:pPr>
        <w:tabs>
          <w:tab w:val="left" w:pos="1560"/>
        </w:tabs>
        <w:jc w:val="both"/>
      </w:pPr>
    </w:p>
    <w:p w14:paraId="7EED1F93" w14:textId="77777777" w:rsidR="001D1247" w:rsidRPr="00701179" w:rsidRDefault="001D1247" w:rsidP="001D1247">
      <w:pPr>
        <w:tabs>
          <w:tab w:val="left" w:pos="1560"/>
        </w:tabs>
        <w:jc w:val="both"/>
      </w:pPr>
    </w:p>
    <w:p w14:paraId="69E142D9" w14:textId="77777777" w:rsidR="001D1247" w:rsidRPr="00701179" w:rsidRDefault="001D1247" w:rsidP="001D1247">
      <w:pPr>
        <w:tabs>
          <w:tab w:val="left" w:pos="1560"/>
        </w:tabs>
        <w:jc w:val="both"/>
      </w:pPr>
    </w:p>
    <w:p w14:paraId="01CE6B68" w14:textId="77777777" w:rsidR="001D1247" w:rsidRPr="00701179" w:rsidRDefault="001D1247" w:rsidP="001D1247">
      <w:pPr>
        <w:tabs>
          <w:tab w:val="left" w:pos="1560"/>
        </w:tabs>
        <w:jc w:val="both"/>
      </w:pPr>
    </w:p>
    <w:p w14:paraId="66FB2FD3" w14:textId="77777777" w:rsidR="001D1247" w:rsidRPr="00701179" w:rsidRDefault="001D1247" w:rsidP="001D1247">
      <w:pPr>
        <w:tabs>
          <w:tab w:val="left" w:pos="1560"/>
        </w:tabs>
        <w:jc w:val="both"/>
      </w:pPr>
    </w:p>
    <w:p w14:paraId="4D669097" w14:textId="77777777" w:rsidR="004D0ACB" w:rsidRDefault="004D0ACB" w:rsidP="002217ED"/>
    <w:p w14:paraId="72C5C0A7" w14:textId="77777777" w:rsidR="004D0ACB" w:rsidRDefault="004D0ACB" w:rsidP="002217ED"/>
    <w:p w14:paraId="277CB1AB" w14:textId="77777777" w:rsidR="004D0ACB" w:rsidRPr="004D0ACB" w:rsidRDefault="004D0ACB" w:rsidP="009037C8">
      <w:pPr>
        <w:overflowPunct w:val="0"/>
        <w:autoSpaceDE w:val="0"/>
        <w:autoSpaceDN w:val="0"/>
        <w:adjustRightInd w:val="0"/>
        <w:jc w:val="center"/>
        <w:rPr>
          <w:b/>
          <w:szCs w:val="20"/>
        </w:rPr>
      </w:pPr>
      <w:r w:rsidRPr="004D0ACB">
        <w:rPr>
          <w:b/>
        </w:rPr>
        <w:t>SAVIVALDYBĖS TARYBOS SPRENDIMO „</w:t>
      </w:r>
      <w:r w:rsidR="009037C8">
        <w:rPr>
          <w:b/>
          <w:caps/>
        </w:rPr>
        <w:t>dėl viešosios įstaigos „sveikatos oazė“ kategorijos, įstaigos vadovui mėnesinės algos pastoviosios dalies koeficiento ir kintamosios dalies nustatymo</w:t>
      </w:r>
      <w:r>
        <w:rPr>
          <w:b/>
          <w:caps/>
        </w:rPr>
        <w:t xml:space="preserve">“ </w:t>
      </w:r>
      <w:r w:rsidRPr="004D0ACB">
        <w:rPr>
          <w:b/>
        </w:rPr>
        <w:t>PROJEKTO AIŠKINAMASIS RAŠTAS</w:t>
      </w:r>
    </w:p>
    <w:p w14:paraId="75B8AF48" w14:textId="77777777" w:rsidR="004D0ACB" w:rsidRPr="008F2AF9" w:rsidRDefault="004D0ACB" w:rsidP="004D0ACB">
      <w:pPr>
        <w:ind w:firstLine="720"/>
        <w:jc w:val="both"/>
      </w:pPr>
    </w:p>
    <w:p w14:paraId="492945E8" w14:textId="77777777" w:rsidR="004D0ACB" w:rsidRPr="001E28FD" w:rsidRDefault="004D0ACB" w:rsidP="004D0ACB">
      <w:pPr>
        <w:tabs>
          <w:tab w:val="left" w:pos="993"/>
        </w:tabs>
        <w:jc w:val="both"/>
        <w:rPr>
          <w:b/>
        </w:rPr>
      </w:pPr>
      <w:r w:rsidRPr="001E28FD">
        <w:rPr>
          <w:b/>
        </w:rPr>
        <w:t>1. Sprendimo projekto tikslai ir uždaviniai:</w:t>
      </w:r>
    </w:p>
    <w:p w14:paraId="4F6BACB9" w14:textId="77777777" w:rsidR="004D0ACB" w:rsidRPr="008F2AF9" w:rsidRDefault="004D0ACB" w:rsidP="004D0ACB">
      <w:pPr>
        <w:tabs>
          <w:tab w:val="left" w:pos="993"/>
        </w:tabs>
        <w:jc w:val="both"/>
      </w:pPr>
    </w:p>
    <w:p w14:paraId="70CE0E12" w14:textId="77777777" w:rsidR="004D0ACB" w:rsidRDefault="004D0ACB" w:rsidP="004D0ACB">
      <w:pPr>
        <w:spacing w:line="360" w:lineRule="auto"/>
        <w:jc w:val="both"/>
      </w:pPr>
      <w:r w:rsidRPr="008F2AF9">
        <w:t xml:space="preserve">       </w:t>
      </w:r>
      <w:r w:rsidR="009037C8">
        <w:t>Gauti viešosios įstaigos</w:t>
      </w:r>
      <w:r w:rsidR="003E5FD3">
        <w:t xml:space="preserve"> „Sveikatos oazė“ 2022 </w:t>
      </w:r>
      <w:r w:rsidR="007D1A70">
        <w:t>m. kovo 21 d. prašymai Nr. SR-30</w:t>
      </w:r>
      <w:r w:rsidR="00DC0212">
        <w:t xml:space="preserve"> „Dėl viešosios įstaigos „Sveikatos oazė“ priskyr</w:t>
      </w:r>
      <w:r w:rsidR="007D1A70">
        <w:t>imo IV kategorijai“, kuriame prašoma priskirti įstaigą IV kategorijai ir Nr. SR-30</w:t>
      </w:r>
      <w:r w:rsidR="00DC0212">
        <w:t xml:space="preserve"> „Dėl viešosios įstaigos „Sveikatos oazė“ direktoriaus mėnesinės algos kintamosios dal</w:t>
      </w:r>
      <w:r w:rsidR="003E5FD3">
        <w:t>ies</w:t>
      </w:r>
      <w:r w:rsidR="00DC0212">
        <w:t xml:space="preserve"> nustatymo“</w:t>
      </w:r>
      <w:r w:rsidR="007D1A70">
        <w:t>, kuriame prašoma direktoriui skirti 40 proc. mėnesinės algos kintamąją dalį.</w:t>
      </w:r>
    </w:p>
    <w:p w14:paraId="2BFEB2B7" w14:textId="77777777" w:rsidR="004D0ACB" w:rsidRDefault="00CC4F06" w:rsidP="004D0ACB">
      <w:pPr>
        <w:spacing w:line="360" w:lineRule="auto"/>
        <w:jc w:val="both"/>
      </w:pPr>
      <w:r>
        <w:t xml:space="preserve">      </w:t>
      </w:r>
      <w:r w:rsidR="006229EB">
        <w:t xml:space="preserve"> </w:t>
      </w:r>
      <w:r w:rsidR="009326D4">
        <w:t>Vadovau</w:t>
      </w:r>
      <w:r w:rsidR="00DD6A7C" w:rsidRPr="00782803">
        <w:t>damiesi</w:t>
      </w:r>
      <w:r w:rsidR="009326D4" w:rsidRPr="00782803">
        <w:t xml:space="preserve"> </w:t>
      </w:r>
      <w:r w:rsidR="00C03885">
        <w:t>Lietuvos Respublikos Vyriausybės 2010 m. gegužės 26 d. nutarimo Nr. 598 „Dėl viešųjų įstaigų, kurių savininkė yra valstybės arba kai valstybė turi daugumą balsų visuotiniame dalininkų susirinkime, vadovų darbo apmokėjimo“ 1.3</w:t>
      </w:r>
      <w:r w:rsidR="00DC0212">
        <w:t>.4</w:t>
      </w:r>
      <w:r w:rsidR="00C03885">
        <w:t xml:space="preserve"> papunkčiu viešąją įstaigą „Sveikatos oazė“ siūlome priskirti IV kategorijai.</w:t>
      </w:r>
    </w:p>
    <w:p w14:paraId="651AD8CA" w14:textId="77777777" w:rsidR="00070857" w:rsidRPr="00557ABF" w:rsidRDefault="00070857" w:rsidP="00070857">
      <w:pPr>
        <w:autoSpaceDN w:val="0"/>
        <w:jc w:val="center"/>
        <w:textAlignment w:val="baseline"/>
      </w:pPr>
      <w:r w:rsidRPr="00557ABF">
        <w:rPr>
          <w:b/>
          <w:bCs/>
        </w:rPr>
        <w:t xml:space="preserve">Viešosios įstaigos „Sveikatos oazė“ </w:t>
      </w:r>
      <w:r>
        <w:rPr>
          <w:b/>
          <w:bCs/>
        </w:rPr>
        <w:t xml:space="preserve">atitikimas </w:t>
      </w:r>
      <w:r w:rsidRPr="00557ABF">
        <w:rPr>
          <w:b/>
          <w:bCs/>
        </w:rPr>
        <w:t>kriterij</w:t>
      </w:r>
      <w:r>
        <w:rPr>
          <w:b/>
          <w:bCs/>
        </w:rPr>
        <w:t>ams</w:t>
      </w:r>
    </w:p>
    <w:p w14:paraId="51FBB412" w14:textId="77777777" w:rsidR="00070857" w:rsidRPr="00557ABF" w:rsidRDefault="00070857" w:rsidP="00070857">
      <w:pPr>
        <w:autoSpaceDN w:val="0"/>
        <w:ind w:firstLine="71"/>
        <w:textAlignment w:val="baseline"/>
      </w:pPr>
    </w:p>
    <w:tbl>
      <w:tblPr>
        <w:tblW w:w="9696" w:type="dxa"/>
        <w:tblCellMar>
          <w:left w:w="10" w:type="dxa"/>
          <w:right w:w="10" w:type="dxa"/>
        </w:tblCellMar>
        <w:tblLook w:val="00A0" w:firstRow="1" w:lastRow="0" w:firstColumn="1" w:lastColumn="0" w:noHBand="0" w:noVBand="0"/>
      </w:tblPr>
      <w:tblGrid>
        <w:gridCol w:w="766"/>
        <w:gridCol w:w="6521"/>
        <w:gridCol w:w="2409"/>
      </w:tblGrid>
      <w:tr w:rsidR="00070857" w:rsidRPr="00557ABF" w14:paraId="1C16984C" w14:textId="77777777" w:rsidTr="00360B64">
        <w:tc>
          <w:tcPr>
            <w:tcW w:w="766" w:type="dxa"/>
            <w:tcBorders>
              <w:top w:val="single" w:sz="8" w:space="0" w:color="000000"/>
              <w:left w:val="single" w:sz="8" w:space="0" w:color="000000"/>
              <w:bottom w:val="single" w:sz="8" w:space="0" w:color="000000"/>
              <w:right w:val="single" w:sz="8" w:space="0" w:color="000000"/>
            </w:tcBorders>
            <w:tcMar>
              <w:top w:w="28" w:type="dxa"/>
              <w:left w:w="57" w:type="dxa"/>
              <w:bottom w:w="28" w:type="dxa"/>
              <w:right w:w="57" w:type="dxa"/>
            </w:tcMar>
            <w:vAlign w:val="center"/>
          </w:tcPr>
          <w:p w14:paraId="4037E597" w14:textId="77777777" w:rsidR="00070857" w:rsidRPr="00557ABF" w:rsidRDefault="00070857" w:rsidP="009C440E">
            <w:pPr>
              <w:autoSpaceDN w:val="0"/>
              <w:textAlignment w:val="baseline"/>
            </w:pPr>
            <w:r w:rsidRPr="00557ABF">
              <w:t>Eil. Nr.</w:t>
            </w:r>
          </w:p>
        </w:tc>
        <w:tc>
          <w:tcPr>
            <w:tcW w:w="6521" w:type="dxa"/>
            <w:tcBorders>
              <w:top w:val="single" w:sz="8" w:space="0" w:color="000000"/>
              <w:bottom w:val="single" w:sz="8" w:space="0" w:color="000000"/>
              <w:right w:val="single" w:sz="8" w:space="0" w:color="000000"/>
            </w:tcBorders>
            <w:tcMar>
              <w:top w:w="28" w:type="dxa"/>
              <w:left w:w="57" w:type="dxa"/>
              <w:bottom w:w="28" w:type="dxa"/>
              <w:right w:w="57" w:type="dxa"/>
            </w:tcMar>
            <w:vAlign w:val="center"/>
          </w:tcPr>
          <w:p w14:paraId="3B6F9D89" w14:textId="77777777" w:rsidR="00070857" w:rsidRPr="00557ABF" w:rsidRDefault="00070857" w:rsidP="002B3BB1">
            <w:pPr>
              <w:autoSpaceDN w:val="0"/>
              <w:jc w:val="center"/>
              <w:textAlignment w:val="baseline"/>
            </w:pPr>
            <w:r w:rsidRPr="00557ABF">
              <w:t>Kriterijai</w:t>
            </w:r>
          </w:p>
        </w:tc>
        <w:tc>
          <w:tcPr>
            <w:tcW w:w="2409" w:type="dxa"/>
            <w:tcBorders>
              <w:top w:val="single" w:sz="8" w:space="0" w:color="000000"/>
              <w:bottom w:val="single" w:sz="8" w:space="0" w:color="000000"/>
              <w:right w:val="single" w:sz="8" w:space="0" w:color="000000"/>
            </w:tcBorders>
            <w:tcMar>
              <w:top w:w="28" w:type="dxa"/>
              <w:left w:w="57" w:type="dxa"/>
              <w:bottom w:w="28" w:type="dxa"/>
              <w:right w:w="57" w:type="dxa"/>
            </w:tcMar>
            <w:vAlign w:val="center"/>
          </w:tcPr>
          <w:p w14:paraId="43FB55C7" w14:textId="77777777" w:rsidR="00070857" w:rsidRPr="00557ABF" w:rsidRDefault="00070857" w:rsidP="002B3BB1">
            <w:pPr>
              <w:autoSpaceDN w:val="0"/>
              <w:jc w:val="center"/>
              <w:textAlignment w:val="baseline"/>
            </w:pPr>
            <w:r w:rsidRPr="00557ABF">
              <w:t>Balai</w:t>
            </w:r>
          </w:p>
        </w:tc>
      </w:tr>
      <w:tr w:rsidR="00070857" w:rsidRPr="00557ABF" w14:paraId="62638F6F"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29DD6FC1" w14:textId="77777777" w:rsidR="00070857" w:rsidRPr="00557ABF" w:rsidRDefault="00070857" w:rsidP="009C440E">
            <w:pPr>
              <w:autoSpaceDN w:val="0"/>
              <w:textAlignment w:val="baseline"/>
            </w:pPr>
            <w:r w:rsidRPr="00557ABF">
              <w:t>1.</w:t>
            </w:r>
          </w:p>
        </w:tc>
        <w:tc>
          <w:tcPr>
            <w:tcW w:w="6521" w:type="dxa"/>
            <w:tcBorders>
              <w:bottom w:val="single" w:sz="8" w:space="0" w:color="000000"/>
              <w:right w:val="single" w:sz="8" w:space="0" w:color="000000"/>
            </w:tcBorders>
            <w:tcMar>
              <w:top w:w="28" w:type="dxa"/>
              <w:left w:w="57" w:type="dxa"/>
              <w:bottom w:w="28" w:type="dxa"/>
              <w:right w:w="57" w:type="dxa"/>
            </w:tcMar>
          </w:tcPr>
          <w:p w14:paraId="2F151848" w14:textId="77777777" w:rsidR="00070857" w:rsidRPr="00557ABF" w:rsidRDefault="00070857" w:rsidP="009C440E">
            <w:pPr>
              <w:autoSpaceDN w:val="0"/>
              <w:textAlignment w:val="baseline"/>
            </w:pPr>
            <w:r w:rsidRPr="00557ABF">
              <w:t>Viešosios įstaigos veiklos pobūdis:</w:t>
            </w:r>
          </w:p>
        </w:tc>
        <w:tc>
          <w:tcPr>
            <w:tcW w:w="2409" w:type="dxa"/>
            <w:tcBorders>
              <w:bottom w:val="single" w:sz="8" w:space="0" w:color="000000"/>
              <w:right w:val="single" w:sz="8" w:space="0" w:color="000000"/>
            </w:tcBorders>
            <w:tcMar>
              <w:top w:w="28" w:type="dxa"/>
              <w:left w:w="57" w:type="dxa"/>
              <w:bottom w:w="28" w:type="dxa"/>
              <w:right w:w="57" w:type="dxa"/>
            </w:tcMar>
            <w:vAlign w:val="center"/>
          </w:tcPr>
          <w:p w14:paraId="57513B7A" w14:textId="77777777" w:rsidR="00070857" w:rsidRPr="00557ABF" w:rsidRDefault="00070857" w:rsidP="009C440E">
            <w:pPr>
              <w:autoSpaceDN w:val="0"/>
              <w:ind w:firstLine="71"/>
              <w:textAlignment w:val="baseline"/>
            </w:pPr>
          </w:p>
        </w:tc>
      </w:tr>
      <w:tr w:rsidR="00070857" w:rsidRPr="00557ABF" w14:paraId="7C31F6AE"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2082868B" w14:textId="77777777" w:rsidR="00070857" w:rsidRPr="00557ABF" w:rsidRDefault="00070857" w:rsidP="009C440E">
            <w:pPr>
              <w:autoSpaceDN w:val="0"/>
              <w:textAlignment w:val="baseline"/>
            </w:pPr>
            <w:r w:rsidRPr="00557ABF">
              <w:t>1.1.</w:t>
            </w:r>
          </w:p>
        </w:tc>
        <w:tc>
          <w:tcPr>
            <w:tcW w:w="6521" w:type="dxa"/>
            <w:tcBorders>
              <w:bottom w:val="single" w:sz="8" w:space="0" w:color="000000"/>
              <w:right w:val="single" w:sz="8" w:space="0" w:color="000000"/>
            </w:tcBorders>
            <w:tcMar>
              <w:top w:w="28" w:type="dxa"/>
              <w:left w:w="57" w:type="dxa"/>
              <w:bottom w:w="28" w:type="dxa"/>
              <w:right w:w="57" w:type="dxa"/>
            </w:tcMar>
          </w:tcPr>
          <w:p w14:paraId="4A704794" w14:textId="77777777" w:rsidR="00070857" w:rsidRPr="00557ABF" w:rsidRDefault="00070857" w:rsidP="009C440E">
            <w:pPr>
              <w:autoSpaceDN w:val="0"/>
              <w:textAlignment w:val="baseline"/>
            </w:pPr>
            <w:r w:rsidRPr="00557ABF">
              <w:t>Viešosios įstaigos, Lietuvos Respublikos viešojo administravimo įstatymo nustatyta tvarka įgaliotos atlikti viešąjį administravimą daugiau negu vienoje Lietuvos Respublikos įstatymo pavestoje valdymo srityje</w:t>
            </w:r>
          </w:p>
        </w:tc>
        <w:tc>
          <w:tcPr>
            <w:tcW w:w="2409" w:type="dxa"/>
            <w:tcBorders>
              <w:bottom w:val="single" w:sz="8" w:space="0" w:color="000000"/>
              <w:right w:val="single" w:sz="8" w:space="0" w:color="000000"/>
            </w:tcBorders>
            <w:tcMar>
              <w:top w:w="28" w:type="dxa"/>
              <w:left w:w="57" w:type="dxa"/>
              <w:bottom w:w="28" w:type="dxa"/>
              <w:right w:w="57" w:type="dxa"/>
            </w:tcMar>
          </w:tcPr>
          <w:p w14:paraId="5076E4BD" w14:textId="77777777" w:rsidR="00070857" w:rsidRPr="00557ABF" w:rsidRDefault="00070857" w:rsidP="00360B64">
            <w:pPr>
              <w:autoSpaceDN w:val="0"/>
              <w:jc w:val="center"/>
              <w:textAlignment w:val="baseline"/>
            </w:pPr>
            <w:r w:rsidRPr="00557ABF">
              <w:t>50</w:t>
            </w:r>
          </w:p>
        </w:tc>
      </w:tr>
      <w:tr w:rsidR="00070857" w:rsidRPr="00557ABF" w14:paraId="5DFC7EF6"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23D1711E" w14:textId="77777777" w:rsidR="00070857" w:rsidRPr="00557ABF" w:rsidRDefault="00070857" w:rsidP="009C440E">
            <w:pPr>
              <w:autoSpaceDN w:val="0"/>
              <w:textAlignment w:val="baseline"/>
            </w:pPr>
            <w:r w:rsidRPr="00557ABF">
              <w:t>1.2.</w:t>
            </w:r>
          </w:p>
        </w:tc>
        <w:tc>
          <w:tcPr>
            <w:tcW w:w="6521" w:type="dxa"/>
            <w:tcBorders>
              <w:bottom w:val="single" w:sz="8" w:space="0" w:color="000000"/>
              <w:right w:val="single" w:sz="8" w:space="0" w:color="000000"/>
            </w:tcBorders>
            <w:tcMar>
              <w:top w:w="28" w:type="dxa"/>
              <w:left w:w="57" w:type="dxa"/>
              <w:bottom w:w="28" w:type="dxa"/>
              <w:right w:w="57" w:type="dxa"/>
            </w:tcMar>
          </w:tcPr>
          <w:p w14:paraId="34ED41C6" w14:textId="77777777" w:rsidR="00070857" w:rsidRPr="00557ABF" w:rsidRDefault="00070857" w:rsidP="009C440E">
            <w:pPr>
              <w:autoSpaceDN w:val="0"/>
              <w:textAlignment w:val="baseline"/>
            </w:pPr>
            <w:r w:rsidRPr="00557ABF">
              <w:t>Viešosios įstaigos, Lietuvos Respublikos viešojo administravimo įstatymo nustatyta tvarka įgaliotos atlikti viešąjį administravimą vienoje Lietuvos Respublikos įstatymo pavestoje valdymo srityje</w:t>
            </w:r>
          </w:p>
          <w:p w14:paraId="0D011369" w14:textId="77777777" w:rsidR="00070857" w:rsidRPr="00557ABF" w:rsidRDefault="00070857" w:rsidP="009C440E">
            <w:pPr>
              <w:autoSpaceDN w:val="0"/>
              <w:textAlignment w:val="baseline"/>
            </w:pPr>
          </w:p>
        </w:tc>
        <w:tc>
          <w:tcPr>
            <w:tcW w:w="2409" w:type="dxa"/>
            <w:tcBorders>
              <w:bottom w:val="single" w:sz="8" w:space="0" w:color="000000"/>
              <w:right w:val="single" w:sz="8" w:space="0" w:color="000000"/>
            </w:tcBorders>
            <w:tcMar>
              <w:top w:w="28" w:type="dxa"/>
              <w:left w:w="57" w:type="dxa"/>
              <w:bottom w:w="28" w:type="dxa"/>
              <w:right w:w="57" w:type="dxa"/>
            </w:tcMar>
          </w:tcPr>
          <w:p w14:paraId="7D526BBF" w14:textId="77777777" w:rsidR="00070857" w:rsidRPr="00557ABF" w:rsidRDefault="00070857" w:rsidP="00360B64">
            <w:pPr>
              <w:autoSpaceDN w:val="0"/>
              <w:jc w:val="center"/>
              <w:textAlignment w:val="baseline"/>
            </w:pPr>
            <w:r w:rsidRPr="00557ABF">
              <w:t>30</w:t>
            </w:r>
          </w:p>
        </w:tc>
      </w:tr>
      <w:tr w:rsidR="00070857" w:rsidRPr="00557ABF" w14:paraId="59EA9DD2"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3A9F97E2" w14:textId="77777777" w:rsidR="00070857" w:rsidRPr="00557ABF" w:rsidRDefault="00070857" w:rsidP="009C440E">
            <w:pPr>
              <w:autoSpaceDN w:val="0"/>
              <w:textAlignment w:val="baseline"/>
            </w:pPr>
            <w:r w:rsidRPr="00557ABF">
              <w:t>2.</w:t>
            </w:r>
          </w:p>
        </w:tc>
        <w:tc>
          <w:tcPr>
            <w:tcW w:w="6521" w:type="dxa"/>
            <w:tcBorders>
              <w:bottom w:val="single" w:sz="8" w:space="0" w:color="000000"/>
              <w:right w:val="single" w:sz="8" w:space="0" w:color="000000"/>
            </w:tcBorders>
            <w:tcMar>
              <w:top w:w="28" w:type="dxa"/>
              <w:left w:w="57" w:type="dxa"/>
              <w:bottom w:w="28" w:type="dxa"/>
              <w:right w:w="57" w:type="dxa"/>
            </w:tcMar>
          </w:tcPr>
          <w:p w14:paraId="17927DE3" w14:textId="77777777" w:rsidR="00070857" w:rsidRPr="00557ABF" w:rsidRDefault="00070857" w:rsidP="009C440E">
            <w:pPr>
              <w:autoSpaceDN w:val="0"/>
              <w:textAlignment w:val="baseline"/>
            </w:pPr>
            <w:r w:rsidRPr="00557ABF">
              <w:t>Viešosios įstaigos veiklos ir (arba) sprendimų galiojimo ribos:</w:t>
            </w:r>
          </w:p>
        </w:tc>
        <w:tc>
          <w:tcPr>
            <w:tcW w:w="2409" w:type="dxa"/>
            <w:tcBorders>
              <w:bottom w:val="single" w:sz="8" w:space="0" w:color="000000"/>
              <w:right w:val="single" w:sz="8" w:space="0" w:color="000000"/>
            </w:tcBorders>
            <w:tcMar>
              <w:top w:w="28" w:type="dxa"/>
              <w:left w:w="57" w:type="dxa"/>
              <w:bottom w:w="28" w:type="dxa"/>
              <w:right w:w="57" w:type="dxa"/>
            </w:tcMar>
          </w:tcPr>
          <w:p w14:paraId="69F43D90" w14:textId="77777777" w:rsidR="00070857" w:rsidRPr="00557ABF" w:rsidRDefault="00070857" w:rsidP="00070857">
            <w:pPr>
              <w:autoSpaceDN w:val="0"/>
              <w:ind w:firstLine="71"/>
              <w:jc w:val="right"/>
              <w:textAlignment w:val="baseline"/>
            </w:pPr>
          </w:p>
        </w:tc>
      </w:tr>
      <w:tr w:rsidR="00070857" w:rsidRPr="00557ABF" w14:paraId="5A64C7BF"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18B55955" w14:textId="77777777" w:rsidR="00070857" w:rsidRPr="00557ABF" w:rsidRDefault="00070857" w:rsidP="009C440E">
            <w:pPr>
              <w:autoSpaceDN w:val="0"/>
              <w:textAlignment w:val="baseline"/>
              <w:rPr>
                <w:b/>
              </w:rPr>
            </w:pPr>
            <w:r w:rsidRPr="00557ABF">
              <w:rPr>
                <w:b/>
              </w:rPr>
              <w:t>2.1.</w:t>
            </w:r>
          </w:p>
        </w:tc>
        <w:tc>
          <w:tcPr>
            <w:tcW w:w="6521" w:type="dxa"/>
            <w:tcBorders>
              <w:bottom w:val="single" w:sz="8" w:space="0" w:color="000000"/>
              <w:right w:val="single" w:sz="8" w:space="0" w:color="000000"/>
            </w:tcBorders>
            <w:tcMar>
              <w:top w:w="28" w:type="dxa"/>
              <w:left w:w="57" w:type="dxa"/>
              <w:bottom w:w="28" w:type="dxa"/>
              <w:right w:w="57" w:type="dxa"/>
            </w:tcMar>
          </w:tcPr>
          <w:p w14:paraId="0030D5C5" w14:textId="77777777" w:rsidR="00070857" w:rsidRPr="00557ABF" w:rsidRDefault="00070857" w:rsidP="009C440E">
            <w:pPr>
              <w:autoSpaceDN w:val="0"/>
              <w:textAlignment w:val="baseline"/>
              <w:rPr>
                <w:b/>
              </w:rPr>
            </w:pPr>
            <w:r w:rsidRPr="00557ABF">
              <w:rPr>
                <w:b/>
              </w:rPr>
              <w:t>Viešosios įstaigos tenkina viešuosius interesus, vykdydamos visuomenei naudingą veiklą šalies mastu</w:t>
            </w:r>
          </w:p>
          <w:p w14:paraId="6C858968" w14:textId="77777777" w:rsidR="00070857" w:rsidRPr="00557ABF" w:rsidRDefault="00070857" w:rsidP="009C440E">
            <w:pPr>
              <w:autoSpaceDN w:val="0"/>
              <w:textAlignment w:val="baseline"/>
              <w:rPr>
                <w:b/>
              </w:rPr>
            </w:pPr>
            <w:r w:rsidRPr="00557ABF">
              <w:rPr>
                <w:b/>
              </w:rPr>
              <w:t xml:space="preserve">Įstaiga teikia pagrindines viešąsias paslaugas šalies mastu: </w:t>
            </w:r>
          </w:p>
          <w:p w14:paraId="59F54661" w14:textId="77777777" w:rsidR="00070857" w:rsidRPr="00557ABF" w:rsidRDefault="00070857" w:rsidP="009C440E">
            <w:pPr>
              <w:autoSpaceDN w:val="0"/>
              <w:textAlignment w:val="baseline"/>
            </w:pPr>
            <w:r w:rsidRPr="00557ABF">
              <w:t>Kūno kultūros ir sporto, baseinų, pirčių, laisvalaikio, sveikatos, reklamos ir kitas paslaugas visuomenei šalies mastu;</w:t>
            </w:r>
          </w:p>
          <w:p w14:paraId="3199D92C" w14:textId="77777777" w:rsidR="00070857" w:rsidRPr="00557ABF" w:rsidRDefault="00070857" w:rsidP="009C440E">
            <w:pPr>
              <w:autoSpaceDN w:val="0"/>
              <w:textAlignment w:val="baseline"/>
            </w:pPr>
            <w:r w:rsidRPr="00557ABF">
              <w:t xml:space="preserve">Fizinės gerovės užtikrinimo veiklą šalies gyventojams; </w:t>
            </w:r>
          </w:p>
          <w:p w14:paraId="762D2FF8" w14:textId="77777777" w:rsidR="00070857" w:rsidRPr="00557ABF" w:rsidRDefault="00070857" w:rsidP="009C440E">
            <w:pPr>
              <w:autoSpaceDN w:val="0"/>
              <w:textAlignment w:val="baseline"/>
            </w:pPr>
            <w:r w:rsidRPr="00557ABF">
              <w:t>Organizuoja vaikų poilsio stovyklų veiklą;</w:t>
            </w:r>
          </w:p>
          <w:p w14:paraId="3E9625C5" w14:textId="77777777" w:rsidR="00070857" w:rsidRPr="00557ABF" w:rsidRDefault="00070857" w:rsidP="009C440E">
            <w:pPr>
              <w:autoSpaceDN w:val="0"/>
              <w:textAlignment w:val="baseline"/>
            </w:pPr>
            <w:r w:rsidRPr="00557ABF">
              <w:t xml:space="preserve">Vykdo </w:t>
            </w:r>
            <w:r w:rsidR="00AE6837">
              <w:t>sportinį ir rekreacinį švietimą</w:t>
            </w:r>
          </w:p>
        </w:tc>
        <w:tc>
          <w:tcPr>
            <w:tcW w:w="2409" w:type="dxa"/>
            <w:tcBorders>
              <w:bottom w:val="single" w:sz="8" w:space="0" w:color="000000"/>
              <w:right w:val="single" w:sz="8" w:space="0" w:color="000000"/>
            </w:tcBorders>
            <w:tcMar>
              <w:top w:w="28" w:type="dxa"/>
              <w:left w:w="57" w:type="dxa"/>
              <w:bottom w:w="28" w:type="dxa"/>
              <w:right w:w="57" w:type="dxa"/>
            </w:tcMar>
          </w:tcPr>
          <w:p w14:paraId="2133C6F7" w14:textId="77777777" w:rsidR="00070857" w:rsidRPr="00557ABF" w:rsidRDefault="00070857" w:rsidP="00360B64">
            <w:pPr>
              <w:autoSpaceDN w:val="0"/>
              <w:jc w:val="center"/>
              <w:textAlignment w:val="baseline"/>
              <w:rPr>
                <w:b/>
              </w:rPr>
            </w:pPr>
            <w:r w:rsidRPr="00557ABF">
              <w:rPr>
                <w:b/>
              </w:rPr>
              <w:t>20</w:t>
            </w:r>
          </w:p>
        </w:tc>
      </w:tr>
      <w:tr w:rsidR="00070857" w:rsidRPr="00557ABF" w14:paraId="13BB5727"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674FD84E" w14:textId="77777777" w:rsidR="00070857" w:rsidRPr="00557ABF" w:rsidRDefault="00070857" w:rsidP="009C440E">
            <w:pPr>
              <w:autoSpaceDN w:val="0"/>
              <w:textAlignment w:val="baseline"/>
            </w:pPr>
            <w:r w:rsidRPr="00557ABF">
              <w:t>2.2.</w:t>
            </w:r>
          </w:p>
        </w:tc>
        <w:tc>
          <w:tcPr>
            <w:tcW w:w="6521" w:type="dxa"/>
            <w:tcBorders>
              <w:bottom w:val="single" w:sz="8" w:space="0" w:color="000000"/>
              <w:right w:val="single" w:sz="8" w:space="0" w:color="000000"/>
            </w:tcBorders>
            <w:tcMar>
              <w:top w:w="28" w:type="dxa"/>
              <w:left w:w="57" w:type="dxa"/>
              <w:bottom w:w="28" w:type="dxa"/>
              <w:right w:w="57" w:type="dxa"/>
            </w:tcMar>
          </w:tcPr>
          <w:p w14:paraId="7D2A1414" w14:textId="77777777" w:rsidR="00070857" w:rsidRPr="00557ABF" w:rsidRDefault="00070857" w:rsidP="009C440E">
            <w:pPr>
              <w:autoSpaceDN w:val="0"/>
              <w:textAlignment w:val="baseline"/>
            </w:pPr>
            <w:r w:rsidRPr="00557ABF">
              <w:t>Viešosios įstaigos tenkina viešuosius interesus, vykdydamos visuomenei naudingą veiklą tam tikro (-ų) regiono (-ų) mastu, arba teikia paramą gyvenamosios vietovės bendruomenėms</w:t>
            </w:r>
          </w:p>
        </w:tc>
        <w:tc>
          <w:tcPr>
            <w:tcW w:w="2409" w:type="dxa"/>
            <w:tcBorders>
              <w:bottom w:val="single" w:sz="8" w:space="0" w:color="000000"/>
              <w:right w:val="single" w:sz="8" w:space="0" w:color="000000"/>
            </w:tcBorders>
            <w:tcMar>
              <w:top w:w="28" w:type="dxa"/>
              <w:left w:w="57" w:type="dxa"/>
              <w:bottom w:w="28" w:type="dxa"/>
              <w:right w:w="57" w:type="dxa"/>
            </w:tcMar>
          </w:tcPr>
          <w:p w14:paraId="52514B1C" w14:textId="77777777" w:rsidR="00070857" w:rsidRPr="00557ABF" w:rsidRDefault="00070857" w:rsidP="00360B64">
            <w:pPr>
              <w:autoSpaceDN w:val="0"/>
              <w:jc w:val="center"/>
              <w:textAlignment w:val="baseline"/>
            </w:pPr>
            <w:r w:rsidRPr="00557ABF">
              <w:t>10</w:t>
            </w:r>
          </w:p>
        </w:tc>
      </w:tr>
      <w:tr w:rsidR="00070857" w:rsidRPr="00557ABF" w14:paraId="73130AEC"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150B2ED0" w14:textId="77777777" w:rsidR="00070857" w:rsidRPr="00557ABF" w:rsidRDefault="00070857" w:rsidP="009C440E">
            <w:pPr>
              <w:autoSpaceDN w:val="0"/>
              <w:textAlignment w:val="baseline"/>
            </w:pPr>
            <w:r w:rsidRPr="00557ABF">
              <w:t>3.</w:t>
            </w:r>
          </w:p>
        </w:tc>
        <w:tc>
          <w:tcPr>
            <w:tcW w:w="6521" w:type="dxa"/>
            <w:tcBorders>
              <w:bottom w:val="single" w:sz="8" w:space="0" w:color="000000"/>
              <w:right w:val="single" w:sz="8" w:space="0" w:color="000000"/>
            </w:tcBorders>
            <w:tcMar>
              <w:top w:w="28" w:type="dxa"/>
              <w:left w:w="57" w:type="dxa"/>
              <w:bottom w:w="28" w:type="dxa"/>
              <w:right w:w="57" w:type="dxa"/>
            </w:tcMar>
          </w:tcPr>
          <w:p w14:paraId="690FAB84" w14:textId="77777777" w:rsidR="00070857" w:rsidRPr="00557ABF" w:rsidRDefault="00070857" w:rsidP="009C440E">
            <w:pPr>
              <w:autoSpaceDN w:val="0"/>
              <w:textAlignment w:val="baseline"/>
            </w:pPr>
            <w:r w:rsidRPr="00557ABF">
              <w:t>Įstaigos veiklos apimtis:</w:t>
            </w:r>
          </w:p>
        </w:tc>
        <w:tc>
          <w:tcPr>
            <w:tcW w:w="2409" w:type="dxa"/>
            <w:tcBorders>
              <w:bottom w:val="single" w:sz="8" w:space="0" w:color="000000"/>
              <w:right w:val="single" w:sz="8" w:space="0" w:color="000000"/>
            </w:tcBorders>
            <w:tcMar>
              <w:top w:w="28" w:type="dxa"/>
              <w:left w:w="57" w:type="dxa"/>
              <w:bottom w:w="28" w:type="dxa"/>
              <w:right w:w="57" w:type="dxa"/>
            </w:tcMar>
          </w:tcPr>
          <w:p w14:paraId="1933CB82" w14:textId="77777777" w:rsidR="00070857" w:rsidRPr="00557ABF" w:rsidRDefault="00070857" w:rsidP="00070857">
            <w:pPr>
              <w:autoSpaceDN w:val="0"/>
              <w:ind w:firstLine="71"/>
              <w:jc w:val="right"/>
              <w:textAlignment w:val="baseline"/>
            </w:pPr>
          </w:p>
        </w:tc>
      </w:tr>
      <w:tr w:rsidR="00070857" w:rsidRPr="00557ABF" w14:paraId="39F3E48F" w14:textId="77777777" w:rsidTr="00360B64">
        <w:trPr>
          <w:trHeight w:val="579"/>
        </w:trPr>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3C96F1A0" w14:textId="77777777" w:rsidR="00070857" w:rsidRPr="00557ABF" w:rsidRDefault="00070857" w:rsidP="009C440E">
            <w:pPr>
              <w:autoSpaceDN w:val="0"/>
              <w:textAlignment w:val="baseline"/>
            </w:pPr>
            <w:r w:rsidRPr="00557ABF">
              <w:t>3.1.</w:t>
            </w:r>
          </w:p>
        </w:tc>
        <w:tc>
          <w:tcPr>
            <w:tcW w:w="6521" w:type="dxa"/>
            <w:tcBorders>
              <w:bottom w:val="single" w:sz="8" w:space="0" w:color="000000"/>
              <w:right w:val="single" w:sz="8" w:space="0" w:color="000000"/>
            </w:tcBorders>
            <w:tcMar>
              <w:top w:w="28" w:type="dxa"/>
              <w:left w:w="57" w:type="dxa"/>
              <w:bottom w:w="28" w:type="dxa"/>
              <w:right w:w="57" w:type="dxa"/>
            </w:tcMar>
          </w:tcPr>
          <w:p w14:paraId="05C06491" w14:textId="77777777" w:rsidR="00070857" w:rsidRPr="00557ABF" w:rsidRDefault="00070857" w:rsidP="009C440E">
            <w:pPr>
              <w:autoSpaceDN w:val="0"/>
              <w:textAlignment w:val="baseline"/>
            </w:pPr>
            <w:r w:rsidRPr="00557ABF">
              <w:t>Viešosios įstaigos, kurių praėjusių metų pajamos už jų teikiamas paslaugas buvo didesnės nei 434 430 eurų</w:t>
            </w:r>
            <w:r w:rsidRPr="00557ABF">
              <w:rPr>
                <w:b/>
                <w:bCs/>
              </w:rPr>
              <w:t> </w:t>
            </w:r>
            <w:r w:rsidRPr="00557ABF">
              <w:t>ir viršijo išlaidas</w:t>
            </w:r>
          </w:p>
        </w:tc>
        <w:tc>
          <w:tcPr>
            <w:tcW w:w="2409" w:type="dxa"/>
            <w:tcBorders>
              <w:bottom w:val="single" w:sz="8" w:space="0" w:color="000000"/>
              <w:right w:val="single" w:sz="8" w:space="0" w:color="000000"/>
            </w:tcBorders>
            <w:tcMar>
              <w:top w:w="28" w:type="dxa"/>
              <w:left w:w="57" w:type="dxa"/>
              <w:bottom w:w="28" w:type="dxa"/>
              <w:right w:w="57" w:type="dxa"/>
            </w:tcMar>
          </w:tcPr>
          <w:p w14:paraId="40DEAF32" w14:textId="77777777" w:rsidR="00070857" w:rsidRPr="00557ABF" w:rsidRDefault="00070857" w:rsidP="00360B64">
            <w:pPr>
              <w:autoSpaceDN w:val="0"/>
              <w:jc w:val="center"/>
              <w:textAlignment w:val="baseline"/>
            </w:pPr>
            <w:r w:rsidRPr="00557ABF">
              <w:t>20</w:t>
            </w:r>
          </w:p>
        </w:tc>
      </w:tr>
      <w:tr w:rsidR="00070857" w:rsidRPr="00557ABF" w14:paraId="4E14C6FA"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5C942228" w14:textId="77777777" w:rsidR="00070857" w:rsidRPr="003E5FD3" w:rsidRDefault="00070857" w:rsidP="009C440E">
            <w:pPr>
              <w:autoSpaceDN w:val="0"/>
              <w:textAlignment w:val="baseline"/>
            </w:pPr>
            <w:r w:rsidRPr="003E5FD3">
              <w:t>3.2.</w:t>
            </w:r>
          </w:p>
        </w:tc>
        <w:tc>
          <w:tcPr>
            <w:tcW w:w="6521" w:type="dxa"/>
            <w:tcBorders>
              <w:bottom w:val="single" w:sz="8" w:space="0" w:color="000000"/>
              <w:right w:val="single" w:sz="8" w:space="0" w:color="000000"/>
            </w:tcBorders>
            <w:tcMar>
              <w:top w:w="28" w:type="dxa"/>
              <w:left w:w="57" w:type="dxa"/>
              <w:bottom w:w="28" w:type="dxa"/>
              <w:right w:w="57" w:type="dxa"/>
            </w:tcMar>
          </w:tcPr>
          <w:p w14:paraId="39EF3B10" w14:textId="77777777" w:rsidR="00070857" w:rsidRPr="003E5FD3" w:rsidRDefault="00070857" w:rsidP="009C440E">
            <w:pPr>
              <w:autoSpaceDN w:val="0"/>
              <w:jc w:val="both"/>
              <w:textAlignment w:val="baseline"/>
            </w:pPr>
            <w:r w:rsidRPr="003E5FD3">
              <w:t>Viešosios įstaigos, kurių praėjusių metų pajamos už jų teikiamas paslaugas buvo nuo 144 810 eurų iki 434 430 eurų ir viršijo išlaidas</w:t>
            </w:r>
          </w:p>
          <w:p w14:paraId="29B9A92F" w14:textId="77777777" w:rsidR="00070857" w:rsidRPr="003E5FD3" w:rsidRDefault="00070857" w:rsidP="009C440E">
            <w:pPr>
              <w:autoSpaceDN w:val="0"/>
              <w:jc w:val="both"/>
              <w:textAlignment w:val="baseline"/>
              <w:rPr>
                <w:color w:val="FF0000"/>
              </w:rPr>
            </w:pPr>
            <w:r w:rsidRPr="003E5FD3">
              <w:t>20</w:t>
            </w:r>
            <w:r w:rsidR="003E5FD3">
              <w:t>21</w:t>
            </w:r>
            <w:r w:rsidRPr="003E5FD3">
              <w:t xml:space="preserve"> metais įstaigos pajamos už teikiamas </w:t>
            </w:r>
            <w:r w:rsidR="003E5FD3">
              <w:t>paslaugas buvo 317 266 eurų, išlaidų 391 560</w:t>
            </w:r>
            <w:r w:rsidRPr="003E5FD3">
              <w:t xml:space="preserve"> eurų. </w:t>
            </w:r>
            <w:r w:rsidRPr="003E5FD3">
              <w:rPr>
                <w:color w:val="FF0000"/>
              </w:rPr>
              <w:t xml:space="preserve"> </w:t>
            </w:r>
          </w:p>
        </w:tc>
        <w:tc>
          <w:tcPr>
            <w:tcW w:w="2409" w:type="dxa"/>
            <w:tcBorders>
              <w:bottom w:val="single" w:sz="8" w:space="0" w:color="000000"/>
              <w:right w:val="single" w:sz="8" w:space="0" w:color="000000"/>
            </w:tcBorders>
            <w:tcMar>
              <w:top w:w="28" w:type="dxa"/>
              <w:left w:w="57" w:type="dxa"/>
              <w:bottom w:w="28" w:type="dxa"/>
              <w:right w:w="57" w:type="dxa"/>
            </w:tcMar>
          </w:tcPr>
          <w:p w14:paraId="529C37C8" w14:textId="77777777" w:rsidR="00070857" w:rsidRPr="003E5FD3" w:rsidRDefault="00070857" w:rsidP="00360B64">
            <w:pPr>
              <w:autoSpaceDN w:val="0"/>
              <w:jc w:val="center"/>
              <w:textAlignment w:val="baseline"/>
            </w:pPr>
            <w:r w:rsidRPr="003E5FD3">
              <w:t>10</w:t>
            </w:r>
          </w:p>
        </w:tc>
      </w:tr>
      <w:tr w:rsidR="00070857" w:rsidRPr="00557ABF" w14:paraId="3E18BAB8"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0E223E10" w14:textId="77777777" w:rsidR="00070857" w:rsidRPr="00557ABF" w:rsidRDefault="00070857" w:rsidP="009C440E">
            <w:pPr>
              <w:autoSpaceDN w:val="0"/>
              <w:textAlignment w:val="baseline"/>
            </w:pPr>
            <w:r w:rsidRPr="00557ABF">
              <w:t>3.3.</w:t>
            </w:r>
          </w:p>
        </w:tc>
        <w:tc>
          <w:tcPr>
            <w:tcW w:w="6521" w:type="dxa"/>
            <w:tcBorders>
              <w:bottom w:val="single" w:sz="8" w:space="0" w:color="000000"/>
              <w:right w:val="single" w:sz="8" w:space="0" w:color="000000"/>
            </w:tcBorders>
            <w:tcMar>
              <w:top w:w="28" w:type="dxa"/>
              <w:left w:w="57" w:type="dxa"/>
              <w:bottom w:w="28" w:type="dxa"/>
              <w:right w:w="57" w:type="dxa"/>
            </w:tcMar>
          </w:tcPr>
          <w:p w14:paraId="52B3AC1A" w14:textId="77777777" w:rsidR="00070857" w:rsidRPr="00557ABF" w:rsidRDefault="00070857" w:rsidP="009C440E">
            <w:pPr>
              <w:autoSpaceDN w:val="0"/>
              <w:textAlignment w:val="baseline"/>
            </w:pPr>
            <w:r w:rsidRPr="00557ABF">
              <w:t>Viešosios įstaigos, kurių praėjusių metų pajamos už jų teikiamas paslaugas buvo nuo 28 962 eurų, tačiau nesiekė 144 810 eurų ir viršijo išlaidas</w:t>
            </w:r>
          </w:p>
          <w:p w14:paraId="51DE3570" w14:textId="77777777" w:rsidR="00070857" w:rsidRPr="00557ABF" w:rsidRDefault="00070857" w:rsidP="009C440E">
            <w:pPr>
              <w:autoSpaceDN w:val="0"/>
              <w:textAlignment w:val="baseline"/>
            </w:pPr>
          </w:p>
        </w:tc>
        <w:tc>
          <w:tcPr>
            <w:tcW w:w="2409" w:type="dxa"/>
            <w:tcBorders>
              <w:bottom w:val="single" w:sz="8" w:space="0" w:color="000000"/>
              <w:right w:val="single" w:sz="8" w:space="0" w:color="000000"/>
            </w:tcBorders>
            <w:tcMar>
              <w:top w:w="28" w:type="dxa"/>
              <w:left w:w="57" w:type="dxa"/>
              <w:bottom w:w="28" w:type="dxa"/>
              <w:right w:w="57" w:type="dxa"/>
            </w:tcMar>
          </w:tcPr>
          <w:p w14:paraId="54B4FB47" w14:textId="77777777" w:rsidR="00070857" w:rsidRPr="00557ABF" w:rsidRDefault="00070857" w:rsidP="002B3BB1">
            <w:pPr>
              <w:autoSpaceDN w:val="0"/>
              <w:jc w:val="center"/>
              <w:textAlignment w:val="baseline"/>
            </w:pPr>
            <w:r w:rsidRPr="00557ABF">
              <w:t>5</w:t>
            </w:r>
          </w:p>
        </w:tc>
      </w:tr>
      <w:tr w:rsidR="00070857" w:rsidRPr="00557ABF" w14:paraId="334C9654"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55BFFC36" w14:textId="77777777" w:rsidR="00070857" w:rsidRPr="00557ABF" w:rsidRDefault="00070857" w:rsidP="009C440E">
            <w:pPr>
              <w:autoSpaceDN w:val="0"/>
              <w:textAlignment w:val="baseline"/>
            </w:pPr>
            <w:r w:rsidRPr="00557ABF">
              <w:t>4.</w:t>
            </w:r>
          </w:p>
        </w:tc>
        <w:tc>
          <w:tcPr>
            <w:tcW w:w="6521" w:type="dxa"/>
            <w:tcBorders>
              <w:bottom w:val="single" w:sz="8" w:space="0" w:color="000000"/>
              <w:right w:val="single" w:sz="8" w:space="0" w:color="000000"/>
            </w:tcBorders>
            <w:tcMar>
              <w:top w:w="28" w:type="dxa"/>
              <w:left w:w="57" w:type="dxa"/>
              <w:bottom w:w="28" w:type="dxa"/>
              <w:right w:w="57" w:type="dxa"/>
            </w:tcMar>
          </w:tcPr>
          <w:p w14:paraId="413B7584" w14:textId="77777777" w:rsidR="00070857" w:rsidRPr="00557ABF" w:rsidRDefault="00070857" w:rsidP="009C440E">
            <w:pPr>
              <w:autoSpaceDN w:val="0"/>
              <w:textAlignment w:val="baseline"/>
            </w:pPr>
            <w:r w:rsidRPr="00557ABF">
              <w:t>Viešosios įstaigos žmogiškieji ištekliai:</w:t>
            </w:r>
          </w:p>
        </w:tc>
        <w:tc>
          <w:tcPr>
            <w:tcW w:w="2409" w:type="dxa"/>
            <w:tcBorders>
              <w:bottom w:val="single" w:sz="8" w:space="0" w:color="000000"/>
              <w:right w:val="single" w:sz="8" w:space="0" w:color="000000"/>
            </w:tcBorders>
            <w:tcMar>
              <w:top w:w="28" w:type="dxa"/>
              <w:left w:w="57" w:type="dxa"/>
              <w:bottom w:w="28" w:type="dxa"/>
              <w:right w:w="57" w:type="dxa"/>
            </w:tcMar>
          </w:tcPr>
          <w:p w14:paraId="211810E3" w14:textId="77777777" w:rsidR="00070857" w:rsidRPr="00557ABF" w:rsidRDefault="00070857" w:rsidP="009C440E">
            <w:pPr>
              <w:autoSpaceDN w:val="0"/>
              <w:ind w:firstLine="71"/>
              <w:textAlignment w:val="baseline"/>
            </w:pPr>
          </w:p>
        </w:tc>
      </w:tr>
      <w:tr w:rsidR="00070857" w:rsidRPr="00557ABF" w14:paraId="53C2C84C"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1C2FE165" w14:textId="77777777" w:rsidR="00070857" w:rsidRPr="00557ABF" w:rsidRDefault="00070857" w:rsidP="009C440E">
            <w:pPr>
              <w:autoSpaceDN w:val="0"/>
              <w:textAlignment w:val="baseline"/>
            </w:pPr>
            <w:r w:rsidRPr="00557ABF">
              <w:t>4.1.</w:t>
            </w:r>
          </w:p>
        </w:tc>
        <w:tc>
          <w:tcPr>
            <w:tcW w:w="6521" w:type="dxa"/>
            <w:tcBorders>
              <w:bottom w:val="single" w:sz="8" w:space="0" w:color="000000"/>
              <w:right w:val="single" w:sz="8" w:space="0" w:color="000000"/>
            </w:tcBorders>
            <w:tcMar>
              <w:top w:w="28" w:type="dxa"/>
              <w:left w:w="57" w:type="dxa"/>
              <w:bottom w:w="28" w:type="dxa"/>
              <w:right w:w="57" w:type="dxa"/>
            </w:tcMar>
          </w:tcPr>
          <w:p w14:paraId="73E6A11A" w14:textId="77777777" w:rsidR="00070857" w:rsidRPr="00557ABF" w:rsidRDefault="00070857" w:rsidP="009C440E">
            <w:pPr>
              <w:autoSpaceDN w:val="0"/>
              <w:textAlignment w:val="baseline"/>
            </w:pPr>
            <w:r w:rsidRPr="00557ABF">
              <w:t>Viešosios įstaigos, kuriose praėjusiais metais vidutinis darbuotojų skaičius buvo didesnis nei 500</w:t>
            </w:r>
          </w:p>
        </w:tc>
        <w:tc>
          <w:tcPr>
            <w:tcW w:w="2409" w:type="dxa"/>
            <w:tcBorders>
              <w:bottom w:val="single" w:sz="8" w:space="0" w:color="000000"/>
              <w:right w:val="single" w:sz="8" w:space="0" w:color="000000"/>
            </w:tcBorders>
            <w:tcMar>
              <w:top w:w="28" w:type="dxa"/>
              <w:left w:w="57" w:type="dxa"/>
              <w:bottom w:w="28" w:type="dxa"/>
              <w:right w:w="57" w:type="dxa"/>
            </w:tcMar>
          </w:tcPr>
          <w:p w14:paraId="71BF523C" w14:textId="77777777" w:rsidR="00070857" w:rsidRPr="00557ABF" w:rsidRDefault="00070857" w:rsidP="00360B64">
            <w:pPr>
              <w:autoSpaceDN w:val="0"/>
              <w:jc w:val="center"/>
              <w:textAlignment w:val="baseline"/>
            </w:pPr>
            <w:r w:rsidRPr="00557ABF">
              <w:t>20</w:t>
            </w:r>
          </w:p>
        </w:tc>
      </w:tr>
      <w:tr w:rsidR="00070857" w:rsidRPr="00557ABF" w14:paraId="7EA7041D"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728AF93A" w14:textId="77777777" w:rsidR="00070857" w:rsidRPr="00557ABF" w:rsidRDefault="00070857" w:rsidP="009C440E">
            <w:pPr>
              <w:autoSpaceDN w:val="0"/>
              <w:textAlignment w:val="baseline"/>
            </w:pPr>
            <w:r w:rsidRPr="00557ABF">
              <w:t>4.2.</w:t>
            </w:r>
          </w:p>
        </w:tc>
        <w:tc>
          <w:tcPr>
            <w:tcW w:w="6521" w:type="dxa"/>
            <w:tcBorders>
              <w:bottom w:val="single" w:sz="8" w:space="0" w:color="000000"/>
              <w:right w:val="single" w:sz="8" w:space="0" w:color="000000"/>
            </w:tcBorders>
            <w:tcMar>
              <w:top w:w="28" w:type="dxa"/>
              <w:left w:w="57" w:type="dxa"/>
              <w:bottom w:w="28" w:type="dxa"/>
              <w:right w:w="57" w:type="dxa"/>
            </w:tcMar>
          </w:tcPr>
          <w:p w14:paraId="58881C4E" w14:textId="77777777" w:rsidR="00070857" w:rsidRPr="00557ABF" w:rsidRDefault="00070857" w:rsidP="009C440E">
            <w:pPr>
              <w:autoSpaceDN w:val="0"/>
              <w:textAlignment w:val="baseline"/>
            </w:pPr>
            <w:r w:rsidRPr="00557ABF">
              <w:t>Viešosios įstaigos, kuriose praėjusiais metais vidutinis darbuotojų skaičius buvo nuo 101 iki 500</w:t>
            </w:r>
          </w:p>
        </w:tc>
        <w:tc>
          <w:tcPr>
            <w:tcW w:w="2409" w:type="dxa"/>
            <w:tcBorders>
              <w:bottom w:val="single" w:sz="8" w:space="0" w:color="000000"/>
              <w:right w:val="single" w:sz="8" w:space="0" w:color="000000"/>
            </w:tcBorders>
            <w:tcMar>
              <w:top w:w="28" w:type="dxa"/>
              <w:left w:w="57" w:type="dxa"/>
              <w:bottom w:w="28" w:type="dxa"/>
              <w:right w:w="57" w:type="dxa"/>
            </w:tcMar>
          </w:tcPr>
          <w:p w14:paraId="78B2CE73" w14:textId="77777777" w:rsidR="00070857" w:rsidRPr="00557ABF" w:rsidRDefault="00070857" w:rsidP="00360B64">
            <w:pPr>
              <w:autoSpaceDN w:val="0"/>
              <w:jc w:val="center"/>
              <w:textAlignment w:val="baseline"/>
            </w:pPr>
            <w:r w:rsidRPr="00557ABF">
              <w:t>10</w:t>
            </w:r>
          </w:p>
        </w:tc>
      </w:tr>
      <w:tr w:rsidR="00070857" w:rsidRPr="00557ABF" w14:paraId="017D93A1"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6855D3EE" w14:textId="77777777" w:rsidR="00070857" w:rsidRPr="00557ABF" w:rsidRDefault="00070857" w:rsidP="009C440E">
            <w:pPr>
              <w:autoSpaceDN w:val="0"/>
              <w:textAlignment w:val="baseline"/>
            </w:pPr>
            <w:r w:rsidRPr="00557ABF">
              <w:t>4.3.</w:t>
            </w:r>
          </w:p>
        </w:tc>
        <w:tc>
          <w:tcPr>
            <w:tcW w:w="6521" w:type="dxa"/>
            <w:tcBorders>
              <w:bottom w:val="single" w:sz="8" w:space="0" w:color="000000"/>
              <w:right w:val="single" w:sz="8" w:space="0" w:color="000000"/>
            </w:tcBorders>
            <w:tcMar>
              <w:top w:w="28" w:type="dxa"/>
              <w:left w:w="57" w:type="dxa"/>
              <w:bottom w:w="28" w:type="dxa"/>
              <w:right w:w="57" w:type="dxa"/>
            </w:tcMar>
          </w:tcPr>
          <w:p w14:paraId="3FB033FE" w14:textId="77777777" w:rsidR="00070857" w:rsidRPr="00557ABF" w:rsidRDefault="00070857" w:rsidP="009C440E">
            <w:pPr>
              <w:autoSpaceDN w:val="0"/>
              <w:textAlignment w:val="baseline"/>
              <w:rPr>
                <w:b/>
              </w:rPr>
            </w:pPr>
            <w:r w:rsidRPr="00557ABF">
              <w:rPr>
                <w:b/>
              </w:rPr>
              <w:t>Viešosios įstaigos, kuriose praėjusiais metais vidutinis darbuotojų skaičius buvo nuo 5 iki 100</w:t>
            </w:r>
          </w:p>
          <w:p w14:paraId="65C76BA4" w14:textId="77777777" w:rsidR="00070857" w:rsidRPr="00557ABF" w:rsidRDefault="00070857" w:rsidP="009C440E">
            <w:pPr>
              <w:autoSpaceDN w:val="0"/>
              <w:textAlignment w:val="baseline"/>
            </w:pPr>
            <w:r w:rsidRPr="00557ABF">
              <w:t>20</w:t>
            </w:r>
            <w:r w:rsidR="003E5FD3">
              <w:t>21</w:t>
            </w:r>
            <w:r w:rsidRPr="00557ABF">
              <w:t xml:space="preserve"> m. vidutinis darbuotojų skaičius</w:t>
            </w:r>
            <w:r w:rsidR="003E5FD3">
              <w:t xml:space="preserve"> 22</w:t>
            </w:r>
          </w:p>
        </w:tc>
        <w:tc>
          <w:tcPr>
            <w:tcW w:w="2409" w:type="dxa"/>
            <w:tcBorders>
              <w:bottom w:val="single" w:sz="8" w:space="0" w:color="000000"/>
              <w:right w:val="single" w:sz="8" w:space="0" w:color="000000"/>
            </w:tcBorders>
            <w:tcMar>
              <w:top w:w="28" w:type="dxa"/>
              <w:left w:w="57" w:type="dxa"/>
              <w:bottom w:w="28" w:type="dxa"/>
              <w:right w:w="57" w:type="dxa"/>
            </w:tcMar>
          </w:tcPr>
          <w:p w14:paraId="2E7960A6" w14:textId="77777777" w:rsidR="00070857" w:rsidRPr="00557ABF" w:rsidRDefault="00070857" w:rsidP="00360B64">
            <w:pPr>
              <w:autoSpaceDN w:val="0"/>
              <w:jc w:val="center"/>
              <w:textAlignment w:val="baseline"/>
              <w:rPr>
                <w:b/>
              </w:rPr>
            </w:pPr>
            <w:r w:rsidRPr="00557ABF">
              <w:rPr>
                <w:b/>
              </w:rPr>
              <w:t>5</w:t>
            </w:r>
          </w:p>
        </w:tc>
      </w:tr>
      <w:tr w:rsidR="00070857" w:rsidRPr="00557ABF" w14:paraId="7112A52A"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49953A5D" w14:textId="77777777" w:rsidR="00070857" w:rsidRPr="00557ABF" w:rsidRDefault="00070857" w:rsidP="009C440E">
            <w:pPr>
              <w:autoSpaceDN w:val="0"/>
              <w:textAlignment w:val="baseline"/>
            </w:pPr>
            <w:r w:rsidRPr="00557ABF">
              <w:t>5.</w:t>
            </w:r>
          </w:p>
        </w:tc>
        <w:tc>
          <w:tcPr>
            <w:tcW w:w="6521" w:type="dxa"/>
            <w:tcBorders>
              <w:bottom w:val="single" w:sz="8" w:space="0" w:color="000000"/>
              <w:right w:val="single" w:sz="8" w:space="0" w:color="000000"/>
            </w:tcBorders>
            <w:tcMar>
              <w:top w:w="28" w:type="dxa"/>
              <w:left w:w="57" w:type="dxa"/>
              <w:bottom w:w="28" w:type="dxa"/>
              <w:right w:w="57" w:type="dxa"/>
            </w:tcMar>
          </w:tcPr>
          <w:p w14:paraId="7CECE86F" w14:textId="77777777" w:rsidR="00070857" w:rsidRPr="00557ABF" w:rsidRDefault="00070857" w:rsidP="009C440E">
            <w:pPr>
              <w:autoSpaceDN w:val="0"/>
              <w:textAlignment w:val="baseline"/>
            </w:pPr>
            <w:r w:rsidRPr="00557ABF">
              <w:t>Specialiosios sąlygos:</w:t>
            </w:r>
          </w:p>
        </w:tc>
        <w:tc>
          <w:tcPr>
            <w:tcW w:w="2409" w:type="dxa"/>
            <w:tcBorders>
              <w:bottom w:val="single" w:sz="8" w:space="0" w:color="000000"/>
              <w:right w:val="single" w:sz="8" w:space="0" w:color="000000"/>
            </w:tcBorders>
            <w:tcMar>
              <w:top w:w="28" w:type="dxa"/>
              <w:left w:w="57" w:type="dxa"/>
              <w:bottom w:w="28" w:type="dxa"/>
              <w:right w:w="57" w:type="dxa"/>
            </w:tcMar>
          </w:tcPr>
          <w:p w14:paraId="279DF026" w14:textId="77777777" w:rsidR="00070857" w:rsidRPr="00557ABF" w:rsidRDefault="00070857" w:rsidP="009C440E">
            <w:pPr>
              <w:autoSpaceDN w:val="0"/>
              <w:ind w:firstLine="71"/>
              <w:textAlignment w:val="baseline"/>
            </w:pPr>
          </w:p>
        </w:tc>
      </w:tr>
      <w:tr w:rsidR="00070857" w:rsidRPr="00557ABF" w14:paraId="5152346F"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73572169" w14:textId="77777777" w:rsidR="00070857" w:rsidRPr="00557ABF" w:rsidRDefault="00070857" w:rsidP="009C440E">
            <w:pPr>
              <w:autoSpaceDN w:val="0"/>
              <w:textAlignment w:val="baseline"/>
            </w:pPr>
            <w:r w:rsidRPr="00557ABF">
              <w:t>5.1.</w:t>
            </w:r>
          </w:p>
        </w:tc>
        <w:tc>
          <w:tcPr>
            <w:tcW w:w="6521" w:type="dxa"/>
            <w:tcBorders>
              <w:bottom w:val="single" w:sz="8" w:space="0" w:color="000000"/>
              <w:right w:val="single" w:sz="8" w:space="0" w:color="000000"/>
            </w:tcBorders>
            <w:tcMar>
              <w:top w:w="28" w:type="dxa"/>
              <w:left w:w="57" w:type="dxa"/>
              <w:bottom w:w="28" w:type="dxa"/>
              <w:right w:w="57" w:type="dxa"/>
            </w:tcMar>
          </w:tcPr>
          <w:p w14:paraId="70A99B5F" w14:textId="77777777" w:rsidR="00070857" w:rsidRPr="00557ABF" w:rsidRDefault="00070857" w:rsidP="009C440E">
            <w:pPr>
              <w:autoSpaceDN w:val="0"/>
              <w:jc w:val="both"/>
              <w:textAlignment w:val="baseline"/>
            </w:pPr>
            <w:r w:rsidRPr="00557ABF">
              <w:t xml:space="preserve">Vykdo veiklą, skatinančią mokslo žinių ir technologijų sklaidos procesus, sudaro sąlygas </w:t>
            </w:r>
            <w:proofErr w:type="spellStart"/>
            <w:r w:rsidRPr="00557ABF">
              <w:t>komercinti</w:t>
            </w:r>
            <w:proofErr w:type="spellEnd"/>
            <w:r w:rsidRPr="00557ABF">
              <w:t xml:space="preserve"> mokslinių tyrimų rezultatus, skatinti mokslo ir verslo ryšius, propaguoti inovacijų kultūrą, steigtis įmonėms, atliksiančioms taikomųjų mokslinių tyrimų ir eksperimentinės (socialinės) plėtros darbus ir diegsiančioms inovacijas, organizuoja ir vykdo eksperimentinę veiklą, skirtą naujoms technologijoms ir gamybos metodams kurti</w:t>
            </w:r>
          </w:p>
        </w:tc>
        <w:tc>
          <w:tcPr>
            <w:tcW w:w="2409" w:type="dxa"/>
            <w:tcBorders>
              <w:bottom w:val="single" w:sz="8" w:space="0" w:color="000000"/>
              <w:right w:val="single" w:sz="8" w:space="0" w:color="000000"/>
            </w:tcBorders>
            <w:tcMar>
              <w:top w:w="28" w:type="dxa"/>
              <w:left w:w="57" w:type="dxa"/>
              <w:bottom w:w="28" w:type="dxa"/>
              <w:right w:w="57" w:type="dxa"/>
            </w:tcMar>
          </w:tcPr>
          <w:p w14:paraId="35BA90CF" w14:textId="77777777" w:rsidR="00070857" w:rsidRPr="00557ABF" w:rsidRDefault="002B3BB1" w:rsidP="009C440E">
            <w:pPr>
              <w:autoSpaceDN w:val="0"/>
              <w:textAlignment w:val="baseline"/>
            </w:pPr>
            <w:r>
              <w:t xml:space="preserve">                 </w:t>
            </w:r>
            <w:r w:rsidR="00070857" w:rsidRPr="00557ABF">
              <w:t>20</w:t>
            </w:r>
          </w:p>
        </w:tc>
      </w:tr>
      <w:tr w:rsidR="00070857" w:rsidRPr="00557ABF" w14:paraId="48D64E6E"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59B25AFE" w14:textId="77777777" w:rsidR="00070857" w:rsidRPr="00557ABF" w:rsidRDefault="00070857" w:rsidP="009C440E">
            <w:pPr>
              <w:autoSpaceDN w:val="0"/>
              <w:textAlignment w:val="baseline"/>
            </w:pPr>
            <w:r w:rsidRPr="00557ABF">
              <w:t>5.2.</w:t>
            </w:r>
          </w:p>
        </w:tc>
        <w:tc>
          <w:tcPr>
            <w:tcW w:w="6521" w:type="dxa"/>
            <w:tcBorders>
              <w:bottom w:val="single" w:sz="8" w:space="0" w:color="000000"/>
              <w:right w:val="single" w:sz="8" w:space="0" w:color="000000"/>
            </w:tcBorders>
            <w:tcMar>
              <w:top w:w="28" w:type="dxa"/>
              <w:left w:w="57" w:type="dxa"/>
              <w:bottom w:w="28" w:type="dxa"/>
              <w:right w:w="57" w:type="dxa"/>
            </w:tcMar>
          </w:tcPr>
          <w:p w14:paraId="2A59A5DB" w14:textId="77777777" w:rsidR="00070857" w:rsidRPr="00557ABF" w:rsidRDefault="00070857" w:rsidP="009C440E">
            <w:pPr>
              <w:autoSpaceDN w:val="0"/>
              <w:textAlignment w:val="baseline"/>
            </w:pPr>
            <w:r w:rsidRPr="00557ABF">
              <w:t>Vykdo formalųjį švietimą (išskyrus aukštąsias mokyklas)</w:t>
            </w:r>
          </w:p>
        </w:tc>
        <w:tc>
          <w:tcPr>
            <w:tcW w:w="2409" w:type="dxa"/>
            <w:tcBorders>
              <w:bottom w:val="single" w:sz="8" w:space="0" w:color="000000"/>
              <w:right w:val="single" w:sz="8" w:space="0" w:color="000000"/>
            </w:tcBorders>
            <w:tcMar>
              <w:top w:w="28" w:type="dxa"/>
              <w:left w:w="57" w:type="dxa"/>
              <w:bottom w:w="28" w:type="dxa"/>
              <w:right w:w="57" w:type="dxa"/>
            </w:tcMar>
          </w:tcPr>
          <w:p w14:paraId="4C3C8565" w14:textId="77777777" w:rsidR="00070857" w:rsidRPr="00557ABF" w:rsidRDefault="00070857" w:rsidP="00360B64">
            <w:pPr>
              <w:autoSpaceDN w:val="0"/>
              <w:jc w:val="center"/>
              <w:textAlignment w:val="baseline"/>
            </w:pPr>
            <w:r w:rsidRPr="00557ABF">
              <w:t>20</w:t>
            </w:r>
          </w:p>
        </w:tc>
      </w:tr>
      <w:tr w:rsidR="00070857" w:rsidRPr="00557ABF" w14:paraId="062D9CA5"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608BAA86" w14:textId="77777777" w:rsidR="00070857" w:rsidRPr="00557ABF" w:rsidRDefault="00070857" w:rsidP="009C440E">
            <w:pPr>
              <w:autoSpaceDN w:val="0"/>
              <w:textAlignment w:val="baseline"/>
              <w:rPr>
                <w:b/>
              </w:rPr>
            </w:pPr>
            <w:r w:rsidRPr="00557ABF">
              <w:rPr>
                <w:b/>
              </w:rPr>
              <w:t>5.3.</w:t>
            </w:r>
          </w:p>
        </w:tc>
        <w:tc>
          <w:tcPr>
            <w:tcW w:w="6521" w:type="dxa"/>
            <w:tcBorders>
              <w:bottom w:val="single" w:sz="8" w:space="0" w:color="000000"/>
              <w:right w:val="single" w:sz="8" w:space="0" w:color="000000"/>
            </w:tcBorders>
            <w:tcMar>
              <w:top w:w="28" w:type="dxa"/>
              <w:left w:w="57" w:type="dxa"/>
              <w:bottom w:w="28" w:type="dxa"/>
              <w:right w:w="57" w:type="dxa"/>
            </w:tcMar>
          </w:tcPr>
          <w:p w14:paraId="6919CB57" w14:textId="77777777" w:rsidR="00070857" w:rsidRPr="003B44DE" w:rsidRDefault="00070857" w:rsidP="009C440E">
            <w:pPr>
              <w:autoSpaceDN w:val="0"/>
              <w:textAlignment w:val="baseline"/>
              <w:rPr>
                <w:b/>
              </w:rPr>
            </w:pPr>
            <w:r w:rsidRPr="00557ABF">
              <w:rPr>
                <w:b/>
              </w:rPr>
              <w:t>Vykdo neformalųjį švietimą, teikia pagalbą mokiniui, mokytojui ir mokyklai:</w:t>
            </w:r>
          </w:p>
          <w:p w14:paraId="1D9AC1B1" w14:textId="77777777" w:rsidR="00070857" w:rsidRDefault="00070857" w:rsidP="009C440E">
            <w:pPr>
              <w:autoSpaceDN w:val="0"/>
              <w:jc w:val="both"/>
              <w:textAlignment w:val="baseline"/>
              <w:rPr>
                <w:color w:val="99CC00"/>
              </w:rPr>
            </w:pPr>
            <w:r w:rsidRPr="00CB0E37">
              <w:rPr>
                <w:color w:val="99CC00"/>
              </w:rPr>
              <w:t xml:space="preserve"> </w:t>
            </w:r>
            <w:r w:rsidRPr="003722FE">
              <w:t>Nefo</w:t>
            </w:r>
            <w:r>
              <w:t>rmaliojo vaikų švietimo programos:</w:t>
            </w:r>
          </w:p>
          <w:p w14:paraId="55056B28" w14:textId="77777777" w:rsidR="00070857" w:rsidRDefault="00070857" w:rsidP="009C440E">
            <w:pPr>
              <w:autoSpaceDN w:val="0"/>
              <w:jc w:val="both"/>
              <w:textAlignment w:val="baseline"/>
              <w:rPr>
                <w:color w:val="99CC00"/>
              </w:rPr>
            </w:pPr>
            <w:r w:rsidRPr="009766B0">
              <w:t>,,Tobulėk fiziškai ir gerink plaukimo įgūdžius“</w:t>
            </w:r>
            <w:r w:rsidR="00A06869">
              <w:t>;</w:t>
            </w:r>
          </w:p>
          <w:p w14:paraId="4BECBECA" w14:textId="77777777" w:rsidR="00070857" w:rsidRPr="009766B0" w:rsidRDefault="00070857" w:rsidP="009C440E">
            <w:pPr>
              <w:autoSpaceDN w:val="0"/>
              <w:jc w:val="both"/>
              <w:textAlignment w:val="baseline"/>
              <w:rPr>
                <w:color w:val="99CC00"/>
                <w:lang w:val="fi-FI"/>
              </w:rPr>
            </w:pPr>
            <w:r w:rsidRPr="009766B0">
              <w:rPr>
                <w:lang w:val="fi-FI"/>
              </w:rPr>
              <w:t>,,Mokinių sveikatinimas Anykščių baseine Bangenis“</w:t>
            </w:r>
          </w:p>
        </w:tc>
        <w:tc>
          <w:tcPr>
            <w:tcW w:w="2409" w:type="dxa"/>
            <w:tcBorders>
              <w:bottom w:val="single" w:sz="8" w:space="0" w:color="000000"/>
              <w:right w:val="single" w:sz="8" w:space="0" w:color="000000"/>
            </w:tcBorders>
            <w:tcMar>
              <w:top w:w="28" w:type="dxa"/>
              <w:left w:w="57" w:type="dxa"/>
              <w:bottom w:w="28" w:type="dxa"/>
              <w:right w:w="57" w:type="dxa"/>
            </w:tcMar>
          </w:tcPr>
          <w:p w14:paraId="54601C61" w14:textId="77777777" w:rsidR="00070857" w:rsidRPr="00557ABF" w:rsidRDefault="00070857" w:rsidP="00360B64">
            <w:pPr>
              <w:autoSpaceDN w:val="0"/>
              <w:jc w:val="center"/>
              <w:textAlignment w:val="baseline"/>
              <w:rPr>
                <w:b/>
              </w:rPr>
            </w:pPr>
            <w:r w:rsidRPr="00557ABF">
              <w:rPr>
                <w:b/>
              </w:rPr>
              <w:t>10</w:t>
            </w:r>
          </w:p>
        </w:tc>
      </w:tr>
      <w:tr w:rsidR="00070857" w:rsidRPr="00557ABF" w14:paraId="7C4F6FE3" w14:textId="77777777" w:rsidTr="00360B64">
        <w:tc>
          <w:tcPr>
            <w:tcW w:w="766" w:type="dxa"/>
            <w:tcBorders>
              <w:left w:val="single" w:sz="8" w:space="0" w:color="000000"/>
              <w:bottom w:val="single" w:sz="8" w:space="0" w:color="000000"/>
              <w:right w:val="single" w:sz="8" w:space="0" w:color="000000"/>
            </w:tcBorders>
            <w:tcMar>
              <w:top w:w="28" w:type="dxa"/>
              <w:left w:w="57" w:type="dxa"/>
              <w:bottom w:w="28" w:type="dxa"/>
              <w:right w:w="57" w:type="dxa"/>
            </w:tcMar>
          </w:tcPr>
          <w:p w14:paraId="1EDF0C88" w14:textId="77777777" w:rsidR="00070857" w:rsidRPr="00557ABF" w:rsidRDefault="00070857" w:rsidP="009C440E">
            <w:pPr>
              <w:autoSpaceDN w:val="0"/>
              <w:textAlignment w:val="baseline"/>
            </w:pPr>
            <w:r w:rsidRPr="00557ABF">
              <w:t>5.4.</w:t>
            </w:r>
          </w:p>
        </w:tc>
        <w:tc>
          <w:tcPr>
            <w:tcW w:w="6521" w:type="dxa"/>
            <w:tcBorders>
              <w:bottom w:val="single" w:sz="8" w:space="0" w:color="000000"/>
              <w:right w:val="single" w:sz="8" w:space="0" w:color="000000"/>
            </w:tcBorders>
            <w:tcMar>
              <w:top w:w="28" w:type="dxa"/>
              <w:left w:w="57" w:type="dxa"/>
              <w:bottom w:w="28" w:type="dxa"/>
              <w:right w:w="57" w:type="dxa"/>
            </w:tcMar>
          </w:tcPr>
          <w:p w14:paraId="6DF085C9" w14:textId="77777777" w:rsidR="00070857" w:rsidRPr="00557ABF" w:rsidRDefault="00070857" w:rsidP="009C440E">
            <w:pPr>
              <w:autoSpaceDN w:val="0"/>
              <w:textAlignment w:val="baseline"/>
            </w:pPr>
            <w:r w:rsidRPr="00557ABF">
              <w:t>Moko valstybės tarnautojus</w:t>
            </w:r>
          </w:p>
        </w:tc>
        <w:tc>
          <w:tcPr>
            <w:tcW w:w="2409" w:type="dxa"/>
            <w:tcBorders>
              <w:bottom w:val="single" w:sz="8" w:space="0" w:color="000000"/>
              <w:right w:val="single" w:sz="8" w:space="0" w:color="000000"/>
            </w:tcBorders>
            <w:tcMar>
              <w:top w:w="28" w:type="dxa"/>
              <w:left w:w="57" w:type="dxa"/>
              <w:bottom w:w="28" w:type="dxa"/>
              <w:right w:w="57" w:type="dxa"/>
            </w:tcMar>
          </w:tcPr>
          <w:p w14:paraId="3F495BB1" w14:textId="77777777" w:rsidR="00070857" w:rsidRPr="00557ABF" w:rsidRDefault="00070857" w:rsidP="00360B64">
            <w:pPr>
              <w:autoSpaceDN w:val="0"/>
              <w:jc w:val="center"/>
              <w:textAlignment w:val="baseline"/>
            </w:pPr>
            <w:r w:rsidRPr="00557ABF">
              <w:t>10</w:t>
            </w:r>
          </w:p>
        </w:tc>
      </w:tr>
      <w:tr w:rsidR="00070857" w:rsidRPr="00557ABF" w14:paraId="2BADF0C8" w14:textId="77777777" w:rsidTr="00360B64">
        <w:tc>
          <w:tcPr>
            <w:tcW w:w="766" w:type="dxa"/>
            <w:tcBorders>
              <w:left w:val="single" w:sz="8" w:space="0" w:color="000000"/>
              <w:bottom w:val="single" w:sz="4" w:space="0" w:color="000000"/>
              <w:right w:val="single" w:sz="8" w:space="0" w:color="000000"/>
            </w:tcBorders>
            <w:tcMar>
              <w:top w:w="28" w:type="dxa"/>
              <w:left w:w="57" w:type="dxa"/>
              <w:bottom w:w="28" w:type="dxa"/>
              <w:right w:w="57" w:type="dxa"/>
            </w:tcMar>
          </w:tcPr>
          <w:p w14:paraId="0E844876" w14:textId="77777777" w:rsidR="00070857" w:rsidRPr="00557ABF" w:rsidRDefault="00070857" w:rsidP="009C440E">
            <w:pPr>
              <w:autoSpaceDN w:val="0"/>
              <w:textAlignment w:val="baseline"/>
            </w:pPr>
            <w:r w:rsidRPr="00557ABF">
              <w:t>5.5.</w:t>
            </w:r>
          </w:p>
        </w:tc>
        <w:tc>
          <w:tcPr>
            <w:tcW w:w="6521" w:type="dxa"/>
            <w:tcBorders>
              <w:bottom w:val="single" w:sz="4" w:space="0" w:color="000000"/>
              <w:right w:val="single" w:sz="8" w:space="0" w:color="000000"/>
            </w:tcBorders>
            <w:tcMar>
              <w:top w:w="28" w:type="dxa"/>
              <w:left w:w="57" w:type="dxa"/>
              <w:bottom w:w="28" w:type="dxa"/>
              <w:right w:w="57" w:type="dxa"/>
            </w:tcMar>
          </w:tcPr>
          <w:p w14:paraId="03DC870D" w14:textId="77777777" w:rsidR="00070857" w:rsidRPr="00557ABF" w:rsidRDefault="00070857" w:rsidP="009C440E">
            <w:pPr>
              <w:autoSpaceDN w:val="0"/>
              <w:textAlignment w:val="baseline"/>
            </w:pPr>
            <w:r w:rsidRPr="00557ABF">
              <w:t>Vykdo veiklą, susijusią su klimato kaitos kontrole</w:t>
            </w:r>
          </w:p>
        </w:tc>
        <w:tc>
          <w:tcPr>
            <w:tcW w:w="2409" w:type="dxa"/>
            <w:tcBorders>
              <w:bottom w:val="single" w:sz="4" w:space="0" w:color="000000"/>
              <w:right w:val="single" w:sz="8" w:space="0" w:color="000000"/>
            </w:tcBorders>
            <w:tcMar>
              <w:top w:w="28" w:type="dxa"/>
              <w:left w:w="57" w:type="dxa"/>
              <w:bottom w:w="28" w:type="dxa"/>
              <w:right w:w="57" w:type="dxa"/>
            </w:tcMar>
          </w:tcPr>
          <w:p w14:paraId="3E35A955" w14:textId="77777777" w:rsidR="00070857" w:rsidRPr="00557ABF" w:rsidRDefault="00070857" w:rsidP="00360B64">
            <w:pPr>
              <w:autoSpaceDN w:val="0"/>
              <w:jc w:val="center"/>
              <w:textAlignment w:val="baseline"/>
            </w:pPr>
            <w:r w:rsidRPr="00557ABF">
              <w:t xml:space="preserve">10 </w:t>
            </w:r>
          </w:p>
        </w:tc>
      </w:tr>
      <w:tr w:rsidR="00070857" w:rsidRPr="0008539D" w14:paraId="24F2FCBA" w14:textId="77777777" w:rsidTr="00360B64">
        <w:trPr>
          <w:cantSplit/>
        </w:trPr>
        <w:tc>
          <w:tcPr>
            <w:tcW w:w="766" w:type="dxa"/>
            <w:tcBorders>
              <w:top w:val="single" w:sz="4" w:space="0" w:color="000000"/>
              <w:left w:val="single" w:sz="8" w:space="0" w:color="000000"/>
              <w:bottom w:val="single" w:sz="4" w:space="0" w:color="000000"/>
              <w:right w:val="single" w:sz="8" w:space="0" w:color="000000"/>
            </w:tcBorders>
            <w:tcMar>
              <w:top w:w="28" w:type="dxa"/>
              <w:left w:w="57" w:type="dxa"/>
              <w:bottom w:w="28" w:type="dxa"/>
              <w:right w:w="57" w:type="dxa"/>
            </w:tcMar>
          </w:tcPr>
          <w:p w14:paraId="4AFAE666" w14:textId="77777777" w:rsidR="00070857" w:rsidRPr="009553A0" w:rsidRDefault="00070857" w:rsidP="009C440E">
            <w:pPr>
              <w:autoSpaceDN w:val="0"/>
              <w:textAlignment w:val="baseline"/>
              <w:rPr>
                <w:b/>
              </w:rPr>
            </w:pPr>
            <w:r w:rsidRPr="009553A0">
              <w:rPr>
                <w:b/>
              </w:rPr>
              <w:t>5.6.</w:t>
            </w:r>
          </w:p>
        </w:tc>
        <w:tc>
          <w:tcPr>
            <w:tcW w:w="6521" w:type="dxa"/>
            <w:tcBorders>
              <w:top w:val="single" w:sz="4" w:space="0" w:color="000000"/>
              <w:bottom w:val="single" w:sz="4" w:space="0" w:color="000000"/>
              <w:right w:val="single" w:sz="8" w:space="0" w:color="000000"/>
            </w:tcBorders>
            <w:tcMar>
              <w:top w:w="28" w:type="dxa"/>
              <w:left w:w="57" w:type="dxa"/>
              <w:bottom w:w="28" w:type="dxa"/>
              <w:right w:w="57" w:type="dxa"/>
            </w:tcMar>
          </w:tcPr>
          <w:p w14:paraId="1665A44F" w14:textId="77777777" w:rsidR="00070857" w:rsidRPr="009553A0" w:rsidRDefault="00070857" w:rsidP="009C440E">
            <w:pPr>
              <w:autoSpaceDN w:val="0"/>
              <w:textAlignment w:val="baseline"/>
              <w:rPr>
                <w:b/>
              </w:rPr>
            </w:pPr>
            <w:r w:rsidRPr="009553A0">
              <w:rPr>
                <w:b/>
              </w:rPr>
              <w:t xml:space="preserve">Administruoja projektus, finansuojamus iš Europos Sąjungos, tarptautinių institucijų ir (arba) valstybės lėšų </w:t>
            </w:r>
            <w:r w:rsidR="00A06869" w:rsidRPr="009553A0">
              <w:rPr>
                <w:b/>
              </w:rPr>
              <w:t>ir vykdo šių projektų priežiūrą</w:t>
            </w:r>
            <w:r w:rsidR="003E5FD3" w:rsidRPr="009553A0">
              <w:rPr>
                <w:b/>
              </w:rPr>
              <w:t>:</w:t>
            </w:r>
          </w:p>
          <w:p w14:paraId="545D2897" w14:textId="77777777" w:rsidR="003E5FD3" w:rsidRPr="009553A0" w:rsidRDefault="003E5FD3" w:rsidP="009C440E">
            <w:pPr>
              <w:autoSpaceDN w:val="0"/>
              <w:textAlignment w:val="baseline"/>
              <w:rPr>
                <w:b/>
              </w:rPr>
            </w:pPr>
            <w:r w:rsidRPr="009553A0">
              <w:rPr>
                <w:b/>
              </w:rPr>
              <w:t>2021 metais pateikta paraiška projektui Sporto rėmino fondui dėl Sporto inventoriaus ir įrangos įsigijimo. Laukiama sprendimo. Projekto vertė – 25 020 Eur.</w:t>
            </w:r>
          </w:p>
          <w:p w14:paraId="14EB040C" w14:textId="77777777" w:rsidR="003E5FD3" w:rsidRPr="009553A0" w:rsidRDefault="003E5FD3" w:rsidP="009C440E">
            <w:pPr>
              <w:autoSpaceDN w:val="0"/>
              <w:textAlignment w:val="baseline"/>
              <w:rPr>
                <w:b/>
              </w:rPr>
            </w:pPr>
            <w:r w:rsidRPr="009553A0">
              <w:rPr>
                <w:b/>
              </w:rPr>
              <w:t>2021 metais pateikta paraiška Aplinkos valdymo agentūrai pagal priemonę „Atsinaujinančių energijos išteklių (saulės, vėjo) panaudojimas valstybės, savivaldybių, tradicinių religinių bendruomenių ar centrų elektros energijos poreikiams“</w:t>
            </w:r>
            <w:r w:rsidR="009553A0" w:rsidRPr="009553A0">
              <w:rPr>
                <w:b/>
              </w:rPr>
              <w:t>. Skirtas finansavimas – 93 152 Eur. Projektas vykdomas.</w:t>
            </w:r>
          </w:p>
          <w:p w14:paraId="1706F603" w14:textId="77777777" w:rsidR="00070857" w:rsidRPr="009553A0" w:rsidRDefault="00070857" w:rsidP="009C440E">
            <w:pPr>
              <w:autoSpaceDN w:val="0"/>
              <w:jc w:val="both"/>
              <w:textAlignment w:val="baseline"/>
              <w:rPr>
                <w:b/>
              </w:rPr>
            </w:pPr>
          </w:p>
        </w:tc>
        <w:tc>
          <w:tcPr>
            <w:tcW w:w="2409" w:type="dxa"/>
            <w:tcBorders>
              <w:top w:val="single" w:sz="4" w:space="0" w:color="000000"/>
              <w:bottom w:val="single" w:sz="4" w:space="0" w:color="000000"/>
              <w:right w:val="single" w:sz="8" w:space="0" w:color="000000"/>
            </w:tcBorders>
            <w:tcMar>
              <w:top w:w="28" w:type="dxa"/>
              <w:left w:w="57" w:type="dxa"/>
              <w:bottom w:w="28" w:type="dxa"/>
              <w:right w:w="57" w:type="dxa"/>
            </w:tcMar>
          </w:tcPr>
          <w:p w14:paraId="011886AB" w14:textId="77777777" w:rsidR="00070857" w:rsidRPr="009553A0" w:rsidRDefault="00070857" w:rsidP="00360B64">
            <w:pPr>
              <w:autoSpaceDN w:val="0"/>
              <w:jc w:val="center"/>
              <w:textAlignment w:val="baseline"/>
              <w:rPr>
                <w:b/>
              </w:rPr>
            </w:pPr>
            <w:r w:rsidRPr="009553A0">
              <w:rPr>
                <w:b/>
              </w:rPr>
              <w:t>10</w:t>
            </w:r>
          </w:p>
        </w:tc>
      </w:tr>
      <w:tr w:rsidR="00070857" w:rsidRPr="00557ABF" w14:paraId="109FAA8F" w14:textId="77777777" w:rsidTr="00360B64">
        <w:trPr>
          <w:cantSplit/>
        </w:trPr>
        <w:tc>
          <w:tcPr>
            <w:tcW w:w="7287" w:type="dxa"/>
            <w:gridSpan w:val="2"/>
            <w:tcBorders>
              <w:top w:val="single" w:sz="4" w:space="0" w:color="000000"/>
              <w:left w:val="single" w:sz="8" w:space="0" w:color="000000"/>
              <w:bottom w:val="single" w:sz="8" w:space="0" w:color="000000"/>
              <w:right w:val="single" w:sz="8" w:space="0" w:color="000000"/>
            </w:tcBorders>
            <w:tcMar>
              <w:top w:w="28" w:type="dxa"/>
              <w:left w:w="57" w:type="dxa"/>
              <w:bottom w:w="28" w:type="dxa"/>
              <w:right w:w="57" w:type="dxa"/>
            </w:tcMar>
          </w:tcPr>
          <w:p w14:paraId="18D644AA" w14:textId="77777777" w:rsidR="00070857" w:rsidRPr="00557ABF" w:rsidRDefault="00070857" w:rsidP="00070857">
            <w:pPr>
              <w:autoSpaceDN w:val="0"/>
              <w:jc w:val="both"/>
              <w:textAlignment w:val="baseline"/>
            </w:pPr>
            <w:r>
              <w:t xml:space="preserve">  </w:t>
            </w:r>
            <w:r w:rsidRPr="00557ABF">
              <w:t>Iš viso</w:t>
            </w:r>
          </w:p>
        </w:tc>
        <w:tc>
          <w:tcPr>
            <w:tcW w:w="2409" w:type="dxa"/>
            <w:tcBorders>
              <w:top w:val="single" w:sz="4" w:space="0" w:color="000000"/>
              <w:bottom w:val="single" w:sz="8" w:space="0" w:color="000000"/>
              <w:right w:val="single" w:sz="8" w:space="0" w:color="000000"/>
            </w:tcBorders>
            <w:tcMar>
              <w:top w:w="28" w:type="dxa"/>
              <w:left w:w="57" w:type="dxa"/>
              <w:bottom w:w="28" w:type="dxa"/>
              <w:right w:w="57" w:type="dxa"/>
            </w:tcMar>
          </w:tcPr>
          <w:p w14:paraId="6F14EB9C" w14:textId="77777777" w:rsidR="00070857" w:rsidRPr="00557ABF" w:rsidRDefault="00360B64" w:rsidP="00360B64">
            <w:pPr>
              <w:autoSpaceDN w:val="0"/>
              <w:jc w:val="center"/>
              <w:textAlignment w:val="baseline"/>
              <w:rPr>
                <w:b/>
              </w:rPr>
            </w:pPr>
            <w:r>
              <w:rPr>
                <w:b/>
              </w:rPr>
              <w:t>45</w:t>
            </w:r>
          </w:p>
        </w:tc>
      </w:tr>
    </w:tbl>
    <w:p w14:paraId="585EFAF4" w14:textId="77777777" w:rsidR="00070857" w:rsidRDefault="00070857" w:rsidP="004D0ACB">
      <w:pPr>
        <w:spacing w:line="360" w:lineRule="auto"/>
        <w:jc w:val="both"/>
      </w:pPr>
    </w:p>
    <w:p w14:paraId="4ECE35A9" w14:textId="77777777" w:rsidR="004D0ACB" w:rsidRDefault="00DC0212" w:rsidP="004D0ACB">
      <w:pPr>
        <w:spacing w:line="360" w:lineRule="auto"/>
        <w:jc w:val="both"/>
      </w:pPr>
      <w:r>
        <w:t xml:space="preserve">       </w:t>
      </w:r>
      <w:r w:rsidR="00453E51">
        <w:t>Įstaiga priskiriama IV kategorijai</w:t>
      </w:r>
      <w:r w:rsidR="00A06869">
        <w:t xml:space="preserve"> </w:t>
      </w:r>
      <w:r w:rsidR="00453E51">
        <w:t>surinkusi balų skaičių nuo 30 iki 45.</w:t>
      </w:r>
    </w:p>
    <w:p w14:paraId="57ED781F" w14:textId="77777777" w:rsidR="00453E51" w:rsidRDefault="00DC0212" w:rsidP="004D0ACB">
      <w:pPr>
        <w:spacing w:line="360" w:lineRule="auto"/>
        <w:jc w:val="both"/>
      </w:pPr>
      <w:r>
        <w:t xml:space="preserve">       </w:t>
      </w:r>
      <w:r w:rsidR="00453E51">
        <w:t>Viešosios įstaigos, priskirtos IV kategorijai</w:t>
      </w:r>
      <w:r w:rsidR="00025CBA">
        <w:t xml:space="preserve"> vadovo mėnesinės algos pastoviosios dalies koeficientas – 8,9–10,5. Siūlome viešosios įstaigos „Sveikatos oazė“ direk</w:t>
      </w:r>
      <w:r w:rsidR="00CC4F06">
        <w:t>toriui nustatyti koeficientą 10,</w:t>
      </w:r>
      <w:r w:rsidR="00025CBA">
        <w:t xml:space="preserve">5.  </w:t>
      </w:r>
    </w:p>
    <w:p w14:paraId="4C263466" w14:textId="77777777" w:rsidR="00025CBA" w:rsidRDefault="00DC0212" w:rsidP="004D0ACB">
      <w:pPr>
        <w:spacing w:line="360" w:lineRule="auto"/>
        <w:jc w:val="both"/>
      </w:pPr>
      <w:r>
        <w:t xml:space="preserve">       </w:t>
      </w:r>
      <w:r w:rsidR="00025CBA">
        <w:t>Vad</w:t>
      </w:r>
      <w:r w:rsidR="00025CBA" w:rsidRPr="00782803">
        <w:t>ovau</w:t>
      </w:r>
      <w:r w:rsidR="00A06869" w:rsidRPr="00782803">
        <w:t>damiesi</w:t>
      </w:r>
      <w:r w:rsidR="00583C9A">
        <w:t xml:space="preserve"> Anykščių rajono savivaldybės tarybos 2021 m. balandžio 29 d. sprendimu  Nr. 1-TS-45 „Dėl viešosios įstaigos „Sveikatos oazė“ vadovų mėnesinės algos kintamosios dalies vertinimo rodiklių ir kriterijų nustatymo“</w:t>
      </w:r>
      <w:r w:rsidR="00025CBA">
        <w:t xml:space="preserve"> nustatytais viešosios įstaigos „Sveikatos oazė“ direktoriui vertinimo kriterijais ir rodikliais, siūlome nustatyti mėnesinės algos kintamąją dalį</w:t>
      </w:r>
      <w:r w:rsidR="009553A0">
        <w:t xml:space="preserve"> 2022 metams </w:t>
      </w:r>
      <w:r w:rsidR="009553A0" w:rsidRPr="007D1A70">
        <w:t>20</w:t>
      </w:r>
      <w:r w:rsidR="00025CBA" w:rsidRPr="007D1A70">
        <w:t xml:space="preserve"> </w:t>
      </w:r>
      <w:r w:rsidR="00025CBA">
        <w:t>proc.</w:t>
      </w:r>
    </w:p>
    <w:p w14:paraId="70B4FF8C" w14:textId="77777777" w:rsidR="00F47E20" w:rsidRDefault="00F47E20" w:rsidP="00A06869">
      <w:pPr>
        <w:jc w:val="center"/>
        <w:rPr>
          <w:b/>
        </w:rPr>
      </w:pPr>
      <w:r w:rsidRPr="00652A92">
        <w:rPr>
          <w:b/>
        </w:rPr>
        <w:t>Įstaigos vertinimo kriterijai ir rodikliai per 20</w:t>
      </w:r>
      <w:r w:rsidR="009553A0">
        <w:rPr>
          <w:b/>
        </w:rPr>
        <w:t>21</w:t>
      </w:r>
      <w:r>
        <w:rPr>
          <w:b/>
        </w:rPr>
        <w:t xml:space="preserve"> metus</w:t>
      </w:r>
    </w:p>
    <w:p w14:paraId="6ABC9D89" w14:textId="77777777" w:rsidR="00A06869" w:rsidRDefault="00A06869" w:rsidP="00F47E20">
      <w:pPr>
        <w:jc w:val="right"/>
        <w:rPr>
          <w:b/>
        </w:rPr>
      </w:pPr>
    </w:p>
    <w:p w14:paraId="60F47E63" w14:textId="77777777" w:rsidR="00F47E20" w:rsidRPr="00782803" w:rsidRDefault="00F47E20" w:rsidP="00F47E20">
      <w:r>
        <w:t xml:space="preserve">       </w:t>
      </w:r>
      <w:r w:rsidRPr="00F47E20">
        <w:t>P</w:t>
      </w:r>
      <w:r w:rsidRPr="00652A92">
        <w:t>er 20</w:t>
      </w:r>
      <w:r w:rsidR="0045677B">
        <w:t>21</w:t>
      </w:r>
      <w:r w:rsidRPr="00652A92">
        <w:t xml:space="preserve"> metus </w:t>
      </w:r>
      <w:r w:rsidRPr="00782803">
        <w:t>pasiekti</w:t>
      </w:r>
      <w:r w:rsidR="00531419" w:rsidRPr="00782803">
        <w:t xml:space="preserve"> </w:t>
      </w:r>
      <w:r w:rsidRPr="00782803">
        <w:t>/</w:t>
      </w:r>
      <w:r w:rsidR="00531419" w:rsidRPr="00782803">
        <w:t xml:space="preserve"> </w:t>
      </w:r>
      <w:r w:rsidRPr="00782803">
        <w:t>nepasiekti veiklos rezultatai pagal patvirtintus veiklos rodiklius:</w:t>
      </w:r>
    </w:p>
    <w:p w14:paraId="1EA19234" w14:textId="77777777" w:rsidR="00A06869" w:rsidRPr="00782803" w:rsidRDefault="00A06869" w:rsidP="00F47E20"/>
    <w:p w14:paraId="3772A07E" w14:textId="77777777" w:rsidR="00A06869" w:rsidRPr="00652A92" w:rsidRDefault="00A06869" w:rsidP="00F47E20"/>
    <w:p w14:paraId="4383E62D" w14:textId="77777777" w:rsidR="00F47E20" w:rsidRDefault="00F47E20" w:rsidP="00F47E20">
      <w:pPr>
        <w:jc w:val="both"/>
      </w:pPr>
      <w:r w:rsidRPr="00652A92">
        <w:t xml:space="preserve">1. Baseino lankytojų skaičius per metus </w:t>
      </w:r>
      <w:r>
        <w:t xml:space="preserve">ne mažiau kaip 3 proc. </w:t>
      </w:r>
      <w:r w:rsidRPr="00652A92">
        <w:t>didesnis u</w:t>
      </w:r>
      <w:r>
        <w:t xml:space="preserve">ž paskutinių dvejų metų vidurkį, </w:t>
      </w:r>
      <w:r w:rsidRPr="00652A92">
        <w:t>kintamoji dalis – 1</w:t>
      </w:r>
      <w:r>
        <w:t>5</w:t>
      </w:r>
      <w:r w:rsidR="00DB7B70">
        <w:t xml:space="preserve"> proc.</w:t>
      </w:r>
    </w:p>
    <w:p w14:paraId="36223579" w14:textId="77777777" w:rsidR="00DB7B70" w:rsidRPr="00652A92" w:rsidRDefault="00DB7B70" w:rsidP="00F47E20">
      <w:pPr>
        <w:jc w:val="both"/>
      </w:pPr>
    </w:p>
    <w:tbl>
      <w:tblPr>
        <w:tblW w:w="97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922"/>
        <w:gridCol w:w="1922"/>
        <w:gridCol w:w="1922"/>
        <w:gridCol w:w="1764"/>
        <w:gridCol w:w="2268"/>
      </w:tblGrid>
      <w:tr w:rsidR="00F47E20" w:rsidRPr="00652A92" w14:paraId="5FABC250" w14:textId="77777777" w:rsidTr="00360B64">
        <w:trPr>
          <w:trHeight w:val="311"/>
        </w:trPr>
        <w:tc>
          <w:tcPr>
            <w:tcW w:w="1922" w:type="dxa"/>
            <w:vAlign w:val="center"/>
          </w:tcPr>
          <w:p w14:paraId="596A36BA" w14:textId="77777777" w:rsidR="00F47E20" w:rsidRPr="00652A92" w:rsidRDefault="00DB7B70" w:rsidP="00DB7B70">
            <w:pPr>
              <w:pStyle w:val="TableContents"/>
              <w:snapToGrid w:val="0"/>
              <w:jc w:val="center"/>
              <w:rPr>
                <w:b/>
                <w:bCs/>
                <w:sz w:val="20"/>
                <w:szCs w:val="20"/>
              </w:rPr>
            </w:pPr>
            <w:r>
              <w:rPr>
                <w:b/>
                <w:bCs/>
                <w:sz w:val="20"/>
                <w:szCs w:val="20"/>
              </w:rPr>
              <w:t xml:space="preserve">2019 </w:t>
            </w:r>
            <w:r w:rsidR="00F47E20" w:rsidRPr="00652A92">
              <w:rPr>
                <w:b/>
                <w:bCs/>
                <w:sz w:val="20"/>
                <w:szCs w:val="20"/>
              </w:rPr>
              <w:t>m.</w:t>
            </w:r>
          </w:p>
        </w:tc>
        <w:tc>
          <w:tcPr>
            <w:tcW w:w="1922" w:type="dxa"/>
            <w:vAlign w:val="center"/>
          </w:tcPr>
          <w:p w14:paraId="5AC25A41" w14:textId="77777777" w:rsidR="00F47E20" w:rsidRPr="00652A92" w:rsidRDefault="00DB7B70" w:rsidP="009C440E">
            <w:pPr>
              <w:pStyle w:val="TableContents"/>
              <w:snapToGrid w:val="0"/>
              <w:jc w:val="center"/>
              <w:rPr>
                <w:b/>
                <w:bCs/>
                <w:sz w:val="20"/>
                <w:szCs w:val="20"/>
              </w:rPr>
            </w:pPr>
            <w:r>
              <w:rPr>
                <w:b/>
                <w:bCs/>
                <w:sz w:val="20"/>
                <w:szCs w:val="20"/>
              </w:rPr>
              <w:t>2020</w:t>
            </w:r>
            <w:r w:rsidR="00F47E20" w:rsidRPr="00652A92">
              <w:rPr>
                <w:b/>
                <w:bCs/>
                <w:sz w:val="20"/>
                <w:szCs w:val="20"/>
              </w:rPr>
              <w:t xml:space="preserve"> m.</w:t>
            </w:r>
          </w:p>
        </w:tc>
        <w:tc>
          <w:tcPr>
            <w:tcW w:w="1922" w:type="dxa"/>
            <w:vAlign w:val="center"/>
          </w:tcPr>
          <w:p w14:paraId="6D0D63E6" w14:textId="77777777" w:rsidR="00F47E20" w:rsidRPr="00652A92" w:rsidRDefault="00DB7B70" w:rsidP="009C440E">
            <w:pPr>
              <w:pStyle w:val="TableContents"/>
              <w:snapToGrid w:val="0"/>
              <w:jc w:val="center"/>
              <w:rPr>
                <w:b/>
                <w:bCs/>
                <w:sz w:val="20"/>
                <w:szCs w:val="20"/>
              </w:rPr>
            </w:pPr>
            <w:r>
              <w:rPr>
                <w:b/>
                <w:bCs/>
                <w:sz w:val="20"/>
                <w:szCs w:val="20"/>
              </w:rPr>
              <w:t>2021</w:t>
            </w:r>
            <w:r w:rsidR="00F47E20">
              <w:rPr>
                <w:b/>
                <w:bCs/>
                <w:sz w:val="20"/>
                <w:szCs w:val="20"/>
              </w:rPr>
              <w:t xml:space="preserve"> m. </w:t>
            </w:r>
          </w:p>
        </w:tc>
        <w:tc>
          <w:tcPr>
            <w:tcW w:w="1764" w:type="dxa"/>
            <w:vAlign w:val="center"/>
          </w:tcPr>
          <w:p w14:paraId="35BE6B29" w14:textId="77777777" w:rsidR="00F47E20" w:rsidRPr="00652A92" w:rsidRDefault="00F47E20" w:rsidP="009C440E">
            <w:pPr>
              <w:pStyle w:val="TableContents"/>
              <w:snapToGrid w:val="0"/>
              <w:jc w:val="center"/>
              <w:rPr>
                <w:b/>
                <w:bCs/>
                <w:sz w:val="20"/>
                <w:szCs w:val="20"/>
              </w:rPr>
            </w:pPr>
            <w:r w:rsidRPr="00652A92">
              <w:rPr>
                <w:b/>
                <w:bCs/>
                <w:sz w:val="20"/>
                <w:szCs w:val="20"/>
              </w:rPr>
              <w:t>Įvykdymas, proc.</w:t>
            </w:r>
          </w:p>
        </w:tc>
        <w:tc>
          <w:tcPr>
            <w:tcW w:w="2268" w:type="dxa"/>
            <w:vAlign w:val="center"/>
          </w:tcPr>
          <w:p w14:paraId="6521E06E" w14:textId="77777777" w:rsidR="00F47E20" w:rsidRPr="00652A92" w:rsidRDefault="00F47E20" w:rsidP="009C440E">
            <w:pPr>
              <w:pStyle w:val="TableContents"/>
              <w:snapToGrid w:val="0"/>
              <w:jc w:val="center"/>
              <w:rPr>
                <w:b/>
                <w:bCs/>
                <w:sz w:val="20"/>
                <w:szCs w:val="20"/>
              </w:rPr>
            </w:pPr>
            <w:r w:rsidRPr="00652A92">
              <w:rPr>
                <w:b/>
                <w:bCs/>
                <w:sz w:val="20"/>
                <w:szCs w:val="20"/>
              </w:rPr>
              <w:t>Mėnesinės algos kintamoji dalis, proc.</w:t>
            </w:r>
          </w:p>
        </w:tc>
      </w:tr>
      <w:tr w:rsidR="00F47E20" w:rsidRPr="00652A92" w14:paraId="215E72E1" w14:textId="77777777" w:rsidTr="00360B64">
        <w:trPr>
          <w:trHeight w:val="322"/>
        </w:trPr>
        <w:tc>
          <w:tcPr>
            <w:tcW w:w="1922" w:type="dxa"/>
            <w:vAlign w:val="center"/>
          </w:tcPr>
          <w:p w14:paraId="5B4A558C" w14:textId="77777777" w:rsidR="00F47E20" w:rsidRPr="00652A92" w:rsidRDefault="00DB7B70" w:rsidP="00177CE9">
            <w:pPr>
              <w:pStyle w:val="TableContents"/>
              <w:snapToGrid w:val="0"/>
              <w:jc w:val="right"/>
            </w:pPr>
            <w:r>
              <w:t>75 064</w:t>
            </w:r>
          </w:p>
        </w:tc>
        <w:tc>
          <w:tcPr>
            <w:tcW w:w="1922" w:type="dxa"/>
            <w:vAlign w:val="center"/>
          </w:tcPr>
          <w:p w14:paraId="4DC0B792" w14:textId="77777777" w:rsidR="00F47E20" w:rsidRPr="00652A92" w:rsidRDefault="00DB7B70" w:rsidP="00177CE9">
            <w:pPr>
              <w:pStyle w:val="TableContents"/>
              <w:snapToGrid w:val="0"/>
              <w:jc w:val="right"/>
            </w:pPr>
            <w:r>
              <w:t>41 342</w:t>
            </w:r>
          </w:p>
        </w:tc>
        <w:tc>
          <w:tcPr>
            <w:tcW w:w="1922" w:type="dxa"/>
            <w:vAlign w:val="center"/>
          </w:tcPr>
          <w:p w14:paraId="754F4277" w14:textId="77777777" w:rsidR="00F47E20" w:rsidRPr="00652A92" w:rsidRDefault="00DB7B70" w:rsidP="00177CE9">
            <w:pPr>
              <w:pStyle w:val="TableContents"/>
              <w:snapToGrid w:val="0"/>
              <w:jc w:val="right"/>
            </w:pPr>
            <w:r>
              <w:t>35 363</w:t>
            </w:r>
            <w:r w:rsidR="00F47E20" w:rsidRPr="00C83825">
              <w:t>*</w:t>
            </w:r>
          </w:p>
        </w:tc>
        <w:tc>
          <w:tcPr>
            <w:tcW w:w="1764" w:type="dxa"/>
            <w:vAlign w:val="center"/>
          </w:tcPr>
          <w:p w14:paraId="7CB5B4AE" w14:textId="77777777" w:rsidR="00F47E20" w:rsidRPr="00652A92" w:rsidRDefault="00F47E20" w:rsidP="00177CE9">
            <w:pPr>
              <w:pStyle w:val="TableContents"/>
              <w:snapToGrid w:val="0"/>
              <w:jc w:val="right"/>
              <w:rPr>
                <w:b/>
              </w:rPr>
            </w:pPr>
            <w:r>
              <w:rPr>
                <w:b/>
              </w:rPr>
              <w:t>0</w:t>
            </w:r>
          </w:p>
        </w:tc>
        <w:tc>
          <w:tcPr>
            <w:tcW w:w="2268" w:type="dxa"/>
            <w:vAlign w:val="center"/>
          </w:tcPr>
          <w:p w14:paraId="61E17550" w14:textId="77777777" w:rsidR="00F47E20" w:rsidRPr="00652A92" w:rsidRDefault="00F47E20" w:rsidP="00360B64">
            <w:pPr>
              <w:pStyle w:val="TableContents"/>
              <w:snapToGrid w:val="0"/>
              <w:jc w:val="center"/>
              <w:rPr>
                <w:b/>
              </w:rPr>
            </w:pPr>
            <w:r w:rsidRPr="00652A92">
              <w:rPr>
                <w:b/>
              </w:rPr>
              <w:t>0 proc.</w:t>
            </w:r>
          </w:p>
        </w:tc>
      </w:tr>
    </w:tbl>
    <w:p w14:paraId="3F69DC08" w14:textId="77777777" w:rsidR="00F47E20" w:rsidRDefault="00DB7B70" w:rsidP="00F47E20">
      <w:pPr>
        <w:pStyle w:val="Pagrindinistekstas"/>
        <w:rPr>
          <w:bCs w:val="0"/>
          <w:i/>
        </w:rPr>
      </w:pPr>
      <w:r>
        <w:rPr>
          <w:bCs w:val="0"/>
          <w:i/>
        </w:rPr>
        <w:t>* 2021</w:t>
      </w:r>
      <w:r w:rsidR="00F47E20" w:rsidRPr="009036A3">
        <w:rPr>
          <w:bCs w:val="0"/>
          <w:i/>
        </w:rPr>
        <w:t xml:space="preserve"> metų lankytojų skaičius lyginant su dviejų pask</w:t>
      </w:r>
      <w:r>
        <w:rPr>
          <w:bCs w:val="0"/>
          <w:i/>
        </w:rPr>
        <w:t>utinių metų vidurkiu sumažėjo 39</w:t>
      </w:r>
      <w:r w:rsidR="00177CE9">
        <w:rPr>
          <w:bCs w:val="0"/>
          <w:i/>
        </w:rPr>
        <w:t>,2</w:t>
      </w:r>
      <w:r w:rsidR="00F47E20" w:rsidRPr="009036A3">
        <w:rPr>
          <w:bCs w:val="0"/>
          <w:i/>
        </w:rPr>
        <w:t xml:space="preserve"> proc. </w:t>
      </w:r>
    </w:p>
    <w:p w14:paraId="5B2B04E2" w14:textId="77777777" w:rsidR="00DB7B70" w:rsidRPr="009036A3" w:rsidRDefault="00DB7B70" w:rsidP="00F47E20">
      <w:pPr>
        <w:pStyle w:val="Pagrindinistekstas"/>
        <w:rPr>
          <w:bCs w:val="0"/>
          <w:i/>
        </w:rPr>
      </w:pPr>
    </w:p>
    <w:p w14:paraId="1C67341C" w14:textId="77777777" w:rsidR="00F47E20" w:rsidRDefault="00F47E20" w:rsidP="00F47E20">
      <w:pPr>
        <w:jc w:val="both"/>
      </w:pPr>
      <w:r w:rsidRPr="00652A92">
        <w:t xml:space="preserve">2. </w:t>
      </w:r>
      <w:r w:rsidRPr="00B47AED">
        <w:t xml:space="preserve">Pajamos už parduotas paslaugas, prekes per metus ne </w:t>
      </w:r>
      <w:r>
        <w:t xml:space="preserve">mažiau kaip 3 proc. didesnės už </w:t>
      </w:r>
      <w:r w:rsidRPr="00B47AED">
        <w:t>paskutinių dviejų metų vidurk</w:t>
      </w:r>
      <w:r>
        <w:t>į</w:t>
      </w:r>
      <w:r w:rsidRPr="00B47AED">
        <w:t xml:space="preserve"> </w:t>
      </w:r>
      <w:r>
        <w:t>(atskaičiuos paslaugų kainos didinimo dydį),</w:t>
      </w:r>
      <w:r w:rsidR="00DB7B70">
        <w:t xml:space="preserve"> kintamoji dalis – 10 proc.</w:t>
      </w:r>
    </w:p>
    <w:p w14:paraId="3E46E020" w14:textId="77777777" w:rsidR="00DB7B70" w:rsidRPr="00B47AED" w:rsidRDefault="00DB7B70" w:rsidP="00F47E20">
      <w:pPr>
        <w:jc w:val="both"/>
      </w:pPr>
    </w:p>
    <w:tbl>
      <w:tblPr>
        <w:tblW w:w="97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911"/>
        <w:gridCol w:w="1911"/>
        <w:gridCol w:w="1911"/>
        <w:gridCol w:w="1797"/>
        <w:gridCol w:w="2268"/>
      </w:tblGrid>
      <w:tr w:rsidR="00F47E20" w:rsidRPr="00652A92" w14:paraId="0C22C7CC" w14:textId="77777777" w:rsidTr="00360B64">
        <w:trPr>
          <w:trHeight w:val="309"/>
        </w:trPr>
        <w:tc>
          <w:tcPr>
            <w:tcW w:w="1911" w:type="dxa"/>
            <w:vAlign w:val="center"/>
          </w:tcPr>
          <w:p w14:paraId="4011102E" w14:textId="77777777" w:rsidR="00F47E20" w:rsidRPr="00652A92" w:rsidRDefault="00DB7B70" w:rsidP="009C440E">
            <w:pPr>
              <w:pStyle w:val="TableContents"/>
              <w:snapToGrid w:val="0"/>
              <w:jc w:val="center"/>
              <w:rPr>
                <w:b/>
                <w:bCs/>
                <w:sz w:val="20"/>
                <w:szCs w:val="20"/>
              </w:rPr>
            </w:pPr>
            <w:r>
              <w:rPr>
                <w:b/>
                <w:bCs/>
                <w:sz w:val="20"/>
                <w:szCs w:val="20"/>
              </w:rPr>
              <w:t xml:space="preserve">2019 </w:t>
            </w:r>
            <w:r w:rsidR="00F47E20" w:rsidRPr="00652A92">
              <w:rPr>
                <w:b/>
                <w:bCs/>
                <w:sz w:val="20"/>
                <w:szCs w:val="20"/>
              </w:rPr>
              <w:t>m.</w:t>
            </w:r>
          </w:p>
        </w:tc>
        <w:tc>
          <w:tcPr>
            <w:tcW w:w="1911" w:type="dxa"/>
            <w:vAlign w:val="center"/>
          </w:tcPr>
          <w:p w14:paraId="69A68568" w14:textId="77777777" w:rsidR="00F47E20" w:rsidRPr="00652A92" w:rsidRDefault="00DB7B70" w:rsidP="009C440E">
            <w:pPr>
              <w:pStyle w:val="TableContents"/>
              <w:snapToGrid w:val="0"/>
              <w:jc w:val="center"/>
              <w:rPr>
                <w:b/>
                <w:bCs/>
                <w:sz w:val="20"/>
                <w:szCs w:val="20"/>
              </w:rPr>
            </w:pPr>
            <w:r>
              <w:rPr>
                <w:b/>
                <w:bCs/>
                <w:sz w:val="20"/>
                <w:szCs w:val="20"/>
              </w:rPr>
              <w:t>2020</w:t>
            </w:r>
            <w:r w:rsidR="00F47E20" w:rsidRPr="00652A92">
              <w:rPr>
                <w:b/>
                <w:bCs/>
                <w:sz w:val="20"/>
                <w:szCs w:val="20"/>
              </w:rPr>
              <w:t xml:space="preserve"> m.</w:t>
            </w:r>
          </w:p>
        </w:tc>
        <w:tc>
          <w:tcPr>
            <w:tcW w:w="1911" w:type="dxa"/>
            <w:vAlign w:val="center"/>
          </w:tcPr>
          <w:p w14:paraId="3458D8AC" w14:textId="77777777" w:rsidR="00F47E20" w:rsidRPr="00652A92" w:rsidRDefault="00DB7B70" w:rsidP="009C440E">
            <w:pPr>
              <w:pStyle w:val="TableContents"/>
              <w:snapToGrid w:val="0"/>
              <w:jc w:val="center"/>
              <w:rPr>
                <w:b/>
                <w:bCs/>
                <w:sz w:val="20"/>
                <w:szCs w:val="20"/>
              </w:rPr>
            </w:pPr>
            <w:r>
              <w:rPr>
                <w:b/>
                <w:bCs/>
                <w:sz w:val="20"/>
                <w:szCs w:val="20"/>
              </w:rPr>
              <w:t>2021</w:t>
            </w:r>
            <w:r w:rsidR="00F47E20">
              <w:rPr>
                <w:b/>
                <w:bCs/>
                <w:sz w:val="20"/>
                <w:szCs w:val="20"/>
              </w:rPr>
              <w:t xml:space="preserve"> m. </w:t>
            </w:r>
          </w:p>
        </w:tc>
        <w:tc>
          <w:tcPr>
            <w:tcW w:w="1797" w:type="dxa"/>
            <w:vAlign w:val="center"/>
          </w:tcPr>
          <w:p w14:paraId="4F7D1BEB" w14:textId="77777777" w:rsidR="00F47E20" w:rsidRPr="00652A92" w:rsidRDefault="00F47E20" w:rsidP="009C440E">
            <w:pPr>
              <w:pStyle w:val="TableContents"/>
              <w:snapToGrid w:val="0"/>
              <w:jc w:val="center"/>
              <w:rPr>
                <w:b/>
                <w:bCs/>
                <w:sz w:val="20"/>
                <w:szCs w:val="20"/>
              </w:rPr>
            </w:pPr>
            <w:r w:rsidRPr="00652A92">
              <w:rPr>
                <w:b/>
                <w:bCs/>
                <w:sz w:val="20"/>
                <w:szCs w:val="20"/>
              </w:rPr>
              <w:t>Įvykdymas, proc.</w:t>
            </w:r>
          </w:p>
        </w:tc>
        <w:tc>
          <w:tcPr>
            <w:tcW w:w="2268" w:type="dxa"/>
            <w:vAlign w:val="center"/>
          </w:tcPr>
          <w:p w14:paraId="0DA4F39F" w14:textId="77777777" w:rsidR="00F47E20" w:rsidRPr="00652A92" w:rsidRDefault="00F47E20" w:rsidP="009C440E">
            <w:pPr>
              <w:pStyle w:val="TableContents"/>
              <w:snapToGrid w:val="0"/>
              <w:jc w:val="center"/>
              <w:rPr>
                <w:b/>
                <w:bCs/>
                <w:sz w:val="20"/>
                <w:szCs w:val="20"/>
              </w:rPr>
            </w:pPr>
            <w:r w:rsidRPr="00652A92">
              <w:rPr>
                <w:b/>
                <w:bCs/>
                <w:sz w:val="20"/>
                <w:szCs w:val="20"/>
              </w:rPr>
              <w:t>Mėnesinės algos kintamoji dalis, proc.</w:t>
            </w:r>
          </w:p>
        </w:tc>
      </w:tr>
      <w:tr w:rsidR="00F47E20" w:rsidRPr="00652A92" w14:paraId="2B4D7CD7" w14:textId="77777777" w:rsidTr="00360B64">
        <w:trPr>
          <w:trHeight w:val="319"/>
        </w:trPr>
        <w:tc>
          <w:tcPr>
            <w:tcW w:w="1911" w:type="dxa"/>
            <w:vAlign w:val="center"/>
          </w:tcPr>
          <w:p w14:paraId="2D5796F5" w14:textId="77777777" w:rsidR="00F47E20" w:rsidRPr="00652A92" w:rsidRDefault="00DB7B70" w:rsidP="009C440E">
            <w:pPr>
              <w:pStyle w:val="TableContents"/>
              <w:snapToGrid w:val="0"/>
              <w:jc w:val="center"/>
            </w:pPr>
            <w:r>
              <w:rPr>
                <w:b/>
              </w:rPr>
              <w:t>405 325 Eur</w:t>
            </w:r>
          </w:p>
        </w:tc>
        <w:tc>
          <w:tcPr>
            <w:tcW w:w="1911" w:type="dxa"/>
            <w:vAlign w:val="center"/>
          </w:tcPr>
          <w:p w14:paraId="1446F12D" w14:textId="77777777" w:rsidR="00F47E20" w:rsidRDefault="00F47E20" w:rsidP="009C440E">
            <w:pPr>
              <w:pStyle w:val="TableContents"/>
              <w:snapToGrid w:val="0"/>
              <w:jc w:val="center"/>
              <w:rPr>
                <w:b/>
              </w:rPr>
            </w:pPr>
          </w:p>
          <w:p w14:paraId="009EF95C" w14:textId="77777777" w:rsidR="00F47E20" w:rsidRPr="00652A92" w:rsidRDefault="00DB7B70" w:rsidP="009C440E">
            <w:pPr>
              <w:pStyle w:val="TableContents"/>
              <w:snapToGrid w:val="0"/>
              <w:jc w:val="center"/>
              <w:rPr>
                <w:b/>
              </w:rPr>
            </w:pPr>
            <w:r>
              <w:rPr>
                <w:b/>
              </w:rPr>
              <w:t>199 945</w:t>
            </w:r>
            <w:r w:rsidR="00CC4F06">
              <w:rPr>
                <w:b/>
              </w:rPr>
              <w:t xml:space="preserve"> Eur</w:t>
            </w:r>
          </w:p>
          <w:p w14:paraId="6DD0DFC3" w14:textId="77777777" w:rsidR="00F47E20" w:rsidRPr="00652A92" w:rsidRDefault="00F47E20" w:rsidP="009C440E">
            <w:pPr>
              <w:pStyle w:val="TableContents"/>
              <w:snapToGrid w:val="0"/>
              <w:jc w:val="center"/>
              <w:rPr>
                <w:b/>
                <w:bCs/>
              </w:rPr>
            </w:pPr>
          </w:p>
        </w:tc>
        <w:tc>
          <w:tcPr>
            <w:tcW w:w="1911" w:type="dxa"/>
            <w:vAlign w:val="center"/>
          </w:tcPr>
          <w:p w14:paraId="01253587" w14:textId="77777777" w:rsidR="00F47E20" w:rsidRPr="007F2E5E" w:rsidRDefault="00DB7B70" w:rsidP="009C440E">
            <w:pPr>
              <w:pStyle w:val="TableContents"/>
              <w:snapToGrid w:val="0"/>
              <w:jc w:val="center"/>
              <w:rPr>
                <w:b/>
              </w:rPr>
            </w:pPr>
            <w:r>
              <w:rPr>
                <w:b/>
              </w:rPr>
              <w:t>210 231</w:t>
            </w:r>
            <w:r>
              <w:rPr>
                <w:b/>
                <w:vertAlign w:val="superscript"/>
              </w:rPr>
              <w:t>*</w:t>
            </w:r>
            <w:r w:rsidR="00CC4F06">
              <w:rPr>
                <w:b/>
              </w:rPr>
              <w:t xml:space="preserve"> Eur</w:t>
            </w:r>
          </w:p>
        </w:tc>
        <w:tc>
          <w:tcPr>
            <w:tcW w:w="1797" w:type="dxa"/>
            <w:vAlign w:val="center"/>
          </w:tcPr>
          <w:p w14:paraId="0B833A76" w14:textId="77777777" w:rsidR="00F47E20" w:rsidRPr="0080022F" w:rsidRDefault="00F47E20" w:rsidP="009C440E">
            <w:pPr>
              <w:pStyle w:val="TableContents"/>
              <w:snapToGrid w:val="0"/>
              <w:jc w:val="center"/>
              <w:rPr>
                <w:b/>
              </w:rPr>
            </w:pPr>
            <w:r w:rsidRPr="0080022F">
              <w:rPr>
                <w:b/>
              </w:rPr>
              <w:t>0</w:t>
            </w:r>
          </w:p>
        </w:tc>
        <w:tc>
          <w:tcPr>
            <w:tcW w:w="2268" w:type="dxa"/>
            <w:vAlign w:val="center"/>
          </w:tcPr>
          <w:p w14:paraId="4466801C" w14:textId="77777777" w:rsidR="00F47E20" w:rsidRPr="00652A92" w:rsidRDefault="00F47E20" w:rsidP="009C440E">
            <w:pPr>
              <w:pStyle w:val="TableContents"/>
              <w:snapToGrid w:val="0"/>
              <w:jc w:val="center"/>
              <w:rPr>
                <w:b/>
              </w:rPr>
            </w:pPr>
            <w:r w:rsidRPr="00652A92">
              <w:rPr>
                <w:b/>
              </w:rPr>
              <w:t>0 proc.</w:t>
            </w:r>
          </w:p>
        </w:tc>
      </w:tr>
      <w:tr w:rsidR="00DB7B70" w:rsidRPr="00652A92" w14:paraId="520046DD" w14:textId="77777777" w:rsidTr="00360B64">
        <w:trPr>
          <w:trHeight w:val="319"/>
        </w:trPr>
        <w:tc>
          <w:tcPr>
            <w:tcW w:w="1911" w:type="dxa"/>
            <w:vAlign w:val="center"/>
          </w:tcPr>
          <w:p w14:paraId="56BB0AFD" w14:textId="77777777" w:rsidR="00DB7B70" w:rsidRPr="00DB7B70" w:rsidRDefault="00DB7B70" w:rsidP="009C440E">
            <w:pPr>
              <w:pStyle w:val="TableContents"/>
              <w:snapToGrid w:val="0"/>
              <w:jc w:val="center"/>
            </w:pPr>
            <w:r w:rsidRPr="00DB7B70">
              <w:t xml:space="preserve">Veiklos </w:t>
            </w:r>
            <w:r>
              <w:t>laikotarpis: sausio 1 d. – gruodžio 31 d.</w:t>
            </w:r>
          </w:p>
        </w:tc>
        <w:tc>
          <w:tcPr>
            <w:tcW w:w="1911" w:type="dxa"/>
            <w:vAlign w:val="center"/>
          </w:tcPr>
          <w:p w14:paraId="60A15F4E" w14:textId="77777777" w:rsidR="00DB7B70" w:rsidRPr="00DB7B70" w:rsidRDefault="00DB7B70" w:rsidP="009C440E">
            <w:pPr>
              <w:pStyle w:val="TableContents"/>
              <w:snapToGrid w:val="0"/>
              <w:jc w:val="center"/>
            </w:pPr>
            <w:r>
              <w:t xml:space="preserve">Veiklos laikotarpis: sausio 1 d. – kovo 13 d. ir gegužės 18 d. – lapkričio 6 d. </w:t>
            </w:r>
          </w:p>
        </w:tc>
        <w:tc>
          <w:tcPr>
            <w:tcW w:w="1911" w:type="dxa"/>
            <w:vAlign w:val="center"/>
          </w:tcPr>
          <w:p w14:paraId="29D2138C" w14:textId="77777777" w:rsidR="00DB7B70" w:rsidRPr="00DB7B70" w:rsidRDefault="00DB7B70" w:rsidP="009C440E">
            <w:pPr>
              <w:pStyle w:val="TableContents"/>
              <w:snapToGrid w:val="0"/>
              <w:jc w:val="center"/>
            </w:pPr>
            <w:r>
              <w:t>Veiklos laikotarpis: balandžio 26 d. – gruodžio 31 d.</w:t>
            </w:r>
          </w:p>
        </w:tc>
        <w:tc>
          <w:tcPr>
            <w:tcW w:w="1797" w:type="dxa"/>
            <w:vAlign w:val="center"/>
          </w:tcPr>
          <w:p w14:paraId="7B449E06" w14:textId="77777777" w:rsidR="00DB7B70" w:rsidRPr="0080022F" w:rsidRDefault="00DB7B70" w:rsidP="009C440E">
            <w:pPr>
              <w:pStyle w:val="TableContents"/>
              <w:snapToGrid w:val="0"/>
              <w:jc w:val="center"/>
              <w:rPr>
                <w:b/>
              </w:rPr>
            </w:pPr>
          </w:p>
        </w:tc>
        <w:tc>
          <w:tcPr>
            <w:tcW w:w="2268" w:type="dxa"/>
            <w:vAlign w:val="center"/>
          </w:tcPr>
          <w:p w14:paraId="126F46EA" w14:textId="77777777" w:rsidR="00DB7B70" w:rsidRPr="00652A92" w:rsidRDefault="00DB7B70" w:rsidP="009C440E">
            <w:pPr>
              <w:pStyle w:val="TableContents"/>
              <w:snapToGrid w:val="0"/>
              <w:jc w:val="center"/>
              <w:rPr>
                <w:b/>
              </w:rPr>
            </w:pPr>
          </w:p>
        </w:tc>
      </w:tr>
    </w:tbl>
    <w:p w14:paraId="6FAB6D8A" w14:textId="77777777" w:rsidR="00F47E20" w:rsidRDefault="00DB7B70" w:rsidP="00F47E20">
      <w:pPr>
        <w:jc w:val="both"/>
        <w:rPr>
          <w:i/>
        </w:rPr>
      </w:pPr>
      <w:r>
        <w:rPr>
          <w:i/>
        </w:rPr>
        <w:t>* 2021</w:t>
      </w:r>
      <w:r w:rsidR="00F47E20" w:rsidRPr="0080022F">
        <w:rPr>
          <w:i/>
        </w:rPr>
        <w:t xml:space="preserve"> metų pajamos už parduotas paslaugas, prekes lyginant su dviejų pask</w:t>
      </w:r>
      <w:r>
        <w:rPr>
          <w:i/>
        </w:rPr>
        <w:t>utinių metų vidurkiu sumažėjo 30, 5</w:t>
      </w:r>
      <w:r w:rsidR="00F47E20" w:rsidRPr="0080022F">
        <w:rPr>
          <w:i/>
        </w:rPr>
        <w:t xml:space="preserve"> proc. </w:t>
      </w:r>
    </w:p>
    <w:p w14:paraId="1E963E7F" w14:textId="77777777" w:rsidR="00177CE9" w:rsidRPr="0080022F" w:rsidRDefault="00177CE9" w:rsidP="00F47E20">
      <w:pPr>
        <w:jc w:val="both"/>
        <w:rPr>
          <w:i/>
        </w:rPr>
      </w:pPr>
    </w:p>
    <w:p w14:paraId="04E84F41" w14:textId="77777777" w:rsidR="00F47E20" w:rsidRDefault="00F47E20" w:rsidP="00F47E20">
      <w:pPr>
        <w:pStyle w:val="Pagrindinistekstas"/>
      </w:pPr>
      <w:r>
        <w:rPr>
          <w:bCs w:val="0"/>
        </w:rPr>
        <w:t xml:space="preserve">3. </w:t>
      </w:r>
      <w:r w:rsidRPr="00B47AED">
        <w:t>Personalo (išskyrus įstaigos vadovo ir finansininko) darbo užmokesčio augimas ne maž</w:t>
      </w:r>
      <w:r>
        <w:t>iau</w:t>
      </w:r>
      <w:r w:rsidRPr="00B47AED">
        <w:t xml:space="preserve"> kaip </w:t>
      </w:r>
      <w:r>
        <w:t xml:space="preserve">3 proc. </w:t>
      </w:r>
      <w:r w:rsidRPr="00B47AED">
        <w:t xml:space="preserve">didesnis </w:t>
      </w:r>
      <w:r>
        <w:t xml:space="preserve">už paskutinių dviejų metų vidurkį, </w:t>
      </w:r>
      <w:r w:rsidR="00177CE9">
        <w:t>kintamoji dalis – 5 proc.</w:t>
      </w:r>
    </w:p>
    <w:p w14:paraId="5F351E2B" w14:textId="77777777" w:rsidR="00177CE9" w:rsidRPr="00652A92" w:rsidRDefault="00177CE9" w:rsidP="00F47E20">
      <w:pPr>
        <w:pStyle w:val="Pagrindinistekstas"/>
        <w:rPr>
          <w:bCs w:val="0"/>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904"/>
        <w:gridCol w:w="1904"/>
        <w:gridCol w:w="1904"/>
        <w:gridCol w:w="2190"/>
        <w:gridCol w:w="1990"/>
      </w:tblGrid>
      <w:tr w:rsidR="00F47E20" w:rsidRPr="00652A92" w14:paraId="3DE1F24A" w14:textId="77777777" w:rsidTr="00360B64">
        <w:trPr>
          <w:trHeight w:val="323"/>
          <w:jc w:val="center"/>
        </w:trPr>
        <w:tc>
          <w:tcPr>
            <w:tcW w:w="1904" w:type="dxa"/>
            <w:vAlign w:val="center"/>
          </w:tcPr>
          <w:p w14:paraId="13D3423F" w14:textId="77777777" w:rsidR="00F47E20" w:rsidRPr="00652A92" w:rsidRDefault="00177CE9" w:rsidP="009C440E">
            <w:pPr>
              <w:pStyle w:val="TableContents"/>
              <w:snapToGrid w:val="0"/>
              <w:jc w:val="center"/>
              <w:rPr>
                <w:b/>
                <w:bCs/>
                <w:sz w:val="20"/>
                <w:szCs w:val="20"/>
              </w:rPr>
            </w:pPr>
            <w:r>
              <w:rPr>
                <w:b/>
                <w:bCs/>
                <w:sz w:val="20"/>
                <w:szCs w:val="20"/>
              </w:rPr>
              <w:t>2019</w:t>
            </w:r>
            <w:r w:rsidR="00F47E20" w:rsidRPr="00652A92">
              <w:rPr>
                <w:b/>
                <w:bCs/>
                <w:sz w:val="20"/>
                <w:szCs w:val="20"/>
              </w:rPr>
              <w:t xml:space="preserve"> m.</w:t>
            </w:r>
          </w:p>
        </w:tc>
        <w:tc>
          <w:tcPr>
            <w:tcW w:w="1904" w:type="dxa"/>
            <w:vAlign w:val="center"/>
          </w:tcPr>
          <w:p w14:paraId="2AA13092" w14:textId="77777777" w:rsidR="00F47E20" w:rsidRPr="00652A92" w:rsidRDefault="00177CE9" w:rsidP="009C440E">
            <w:pPr>
              <w:pStyle w:val="TableContents"/>
              <w:snapToGrid w:val="0"/>
              <w:jc w:val="center"/>
              <w:rPr>
                <w:b/>
                <w:bCs/>
                <w:sz w:val="20"/>
                <w:szCs w:val="20"/>
              </w:rPr>
            </w:pPr>
            <w:r>
              <w:rPr>
                <w:b/>
                <w:bCs/>
                <w:sz w:val="20"/>
                <w:szCs w:val="20"/>
              </w:rPr>
              <w:t>2020</w:t>
            </w:r>
            <w:r w:rsidR="00F47E20" w:rsidRPr="00652A92">
              <w:rPr>
                <w:b/>
                <w:bCs/>
                <w:sz w:val="20"/>
                <w:szCs w:val="20"/>
              </w:rPr>
              <w:t xml:space="preserve"> m.</w:t>
            </w:r>
          </w:p>
        </w:tc>
        <w:tc>
          <w:tcPr>
            <w:tcW w:w="1904" w:type="dxa"/>
            <w:vAlign w:val="center"/>
          </w:tcPr>
          <w:p w14:paraId="04D12809" w14:textId="77777777" w:rsidR="00F47E20" w:rsidRPr="00652A92" w:rsidRDefault="00177CE9" w:rsidP="009C440E">
            <w:pPr>
              <w:pStyle w:val="TableContents"/>
              <w:snapToGrid w:val="0"/>
              <w:jc w:val="center"/>
              <w:rPr>
                <w:b/>
                <w:bCs/>
                <w:sz w:val="20"/>
                <w:szCs w:val="20"/>
              </w:rPr>
            </w:pPr>
            <w:r>
              <w:rPr>
                <w:b/>
                <w:bCs/>
                <w:sz w:val="20"/>
                <w:szCs w:val="20"/>
              </w:rPr>
              <w:t>2021</w:t>
            </w:r>
            <w:r w:rsidR="00F47E20">
              <w:rPr>
                <w:b/>
                <w:bCs/>
                <w:sz w:val="20"/>
                <w:szCs w:val="20"/>
              </w:rPr>
              <w:t xml:space="preserve"> m. </w:t>
            </w:r>
          </w:p>
        </w:tc>
        <w:tc>
          <w:tcPr>
            <w:tcW w:w="2190" w:type="dxa"/>
            <w:vAlign w:val="center"/>
          </w:tcPr>
          <w:p w14:paraId="66F99053" w14:textId="77777777" w:rsidR="00F47E20" w:rsidRPr="00652A92" w:rsidRDefault="00F47E20" w:rsidP="009C440E">
            <w:pPr>
              <w:pStyle w:val="TableContents"/>
              <w:snapToGrid w:val="0"/>
              <w:jc w:val="center"/>
              <w:rPr>
                <w:b/>
                <w:bCs/>
                <w:sz w:val="20"/>
                <w:szCs w:val="20"/>
              </w:rPr>
            </w:pPr>
            <w:r w:rsidRPr="00652A92">
              <w:rPr>
                <w:b/>
                <w:bCs/>
                <w:sz w:val="20"/>
                <w:szCs w:val="20"/>
              </w:rPr>
              <w:t>Įvykdymas, proc.</w:t>
            </w:r>
          </w:p>
        </w:tc>
        <w:tc>
          <w:tcPr>
            <w:tcW w:w="1990" w:type="dxa"/>
            <w:vAlign w:val="center"/>
          </w:tcPr>
          <w:p w14:paraId="0F229CB1" w14:textId="77777777" w:rsidR="00F47E20" w:rsidRPr="00652A92" w:rsidRDefault="00F47E20" w:rsidP="009C440E">
            <w:pPr>
              <w:pStyle w:val="TableContents"/>
              <w:snapToGrid w:val="0"/>
              <w:jc w:val="center"/>
              <w:rPr>
                <w:b/>
                <w:bCs/>
                <w:sz w:val="20"/>
                <w:szCs w:val="20"/>
              </w:rPr>
            </w:pPr>
            <w:r w:rsidRPr="00652A92">
              <w:rPr>
                <w:b/>
                <w:bCs/>
                <w:sz w:val="20"/>
                <w:szCs w:val="20"/>
              </w:rPr>
              <w:t>Mėnesinės algos kintamoji dalis, proc.</w:t>
            </w:r>
          </w:p>
        </w:tc>
      </w:tr>
      <w:tr w:rsidR="00F47E20" w:rsidRPr="00652A92" w14:paraId="6EC6EC5D" w14:textId="77777777" w:rsidTr="00360B64">
        <w:trPr>
          <w:trHeight w:val="335"/>
          <w:jc w:val="center"/>
        </w:trPr>
        <w:tc>
          <w:tcPr>
            <w:tcW w:w="1904" w:type="dxa"/>
            <w:vAlign w:val="center"/>
          </w:tcPr>
          <w:p w14:paraId="2018DF5F" w14:textId="77777777" w:rsidR="00F47E20" w:rsidRPr="00652A92" w:rsidRDefault="00177CE9" w:rsidP="00177CE9">
            <w:pPr>
              <w:pStyle w:val="TableContents"/>
              <w:snapToGrid w:val="0"/>
              <w:jc w:val="right"/>
            </w:pPr>
            <w:r>
              <w:t>850/927</w:t>
            </w:r>
          </w:p>
        </w:tc>
        <w:tc>
          <w:tcPr>
            <w:tcW w:w="1904" w:type="dxa"/>
            <w:vAlign w:val="center"/>
          </w:tcPr>
          <w:p w14:paraId="753DF4DC" w14:textId="77777777" w:rsidR="00F47E20" w:rsidRPr="00652A92" w:rsidRDefault="00177CE9" w:rsidP="00177CE9">
            <w:pPr>
              <w:pStyle w:val="TableContents"/>
              <w:snapToGrid w:val="0"/>
              <w:jc w:val="right"/>
            </w:pPr>
            <w:r>
              <w:t>1 048</w:t>
            </w:r>
          </w:p>
        </w:tc>
        <w:tc>
          <w:tcPr>
            <w:tcW w:w="1904" w:type="dxa"/>
            <w:vAlign w:val="center"/>
          </w:tcPr>
          <w:p w14:paraId="64E78259" w14:textId="77777777" w:rsidR="00F47E20" w:rsidRPr="00652A92" w:rsidRDefault="00177CE9" w:rsidP="00177CE9">
            <w:pPr>
              <w:pStyle w:val="TableContents"/>
              <w:snapToGrid w:val="0"/>
              <w:jc w:val="right"/>
            </w:pPr>
            <w:r>
              <w:t>1 003</w:t>
            </w:r>
          </w:p>
        </w:tc>
        <w:tc>
          <w:tcPr>
            <w:tcW w:w="2190" w:type="dxa"/>
            <w:vAlign w:val="center"/>
          </w:tcPr>
          <w:p w14:paraId="208075DD" w14:textId="77777777" w:rsidR="00F47E20" w:rsidRPr="00652A92" w:rsidRDefault="00F47E20" w:rsidP="00177CE9">
            <w:pPr>
              <w:pStyle w:val="TableContents"/>
              <w:snapToGrid w:val="0"/>
              <w:jc w:val="right"/>
              <w:rPr>
                <w:b/>
              </w:rPr>
            </w:pPr>
            <w:r>
              <w:rPr>
                <w:b/>
              </w:rPr>
              <w:t>0</w:t>
            </w:r>
          </w:p>
        </w:tc>
        <w:tc>
          <w:tcPr>
            <w:tcW w:w="1990" w:type="dxa"/>
            <w:vAlign w:val="center"/>
          </w:tcPr>
          <w:p w14:paraId="7B36577A" w14:textId="77777777" w:rsidR="00F47E20" w:rsidRPr="00652A92" w:rsidRDefault="00177CE9" w:rsidP="00177CE9">
            <w:pPr>
              <w:pStyle w:val="TableContents"/>
              <w:snapToGrid w:val="0"/>
              <w:jc w:val="right"/>
              <w:rPr>
                <w:b/>
              </w:rPr>
            </w:pPr>
            <w:r>
              <w:rPr>
                <w:b/>
              </w:rPr>
              <w:t>0</w:t>
            </w:r>
            <w:r w:rsidR="00F47E20" w:rsidRPr="00652A92">
              <w:rPr>
                <w:b/>
              </w:rPr>
              <w:t xml:space="preserve"> proc.</w:t>
            </w:r>
          </w:p>
        </w:tc>
      </w:tr>
    </w:tbl>
    <w:p w14:paraId="60668E2A" w14:textId="77777777" w:rsidR="00177CE9" w:rsidRPr="00177CE9" w:rsidRDefault="00177CE9" w:rsidP="00F47E20">
      <w:pPr>
        <w:pStyle w:val="Pagrindinistekstas"/>
        <w:rPr>
          <w:i/>
        </w:rPr>
      </w:pPr>
      <w:r w:rsidRPr="00177CE9">
        <w:rPr>
          <w:i/>
        </w:rPr>
        <w:t>Darbo užmokesčio augimas 1,6 proc.</w:t>
      </w:r>
    </w:p>
    <w:p w14:paraId="5968CE21" w14:textId="77777777" w:rsidR="00177CE9" w:rsidRDefault="00177CE9" w:rsidP="00F47E20">
      <w:pPr>
        <w:pStyle w:val="Pagrindinistekstas"/>
      </w:pPr>
    </w:p>
    <w:p w14:paraId="24B89EE8" w14:textId="77777777" w:rsidR="00F47E20" w:rsidRDefault="00F47E20" w:rsidP="00F47E20">
      <w:pPr>
        <w:pStyle w:val="Pagrindinistekstas"/>
      </w:pPr>
      <w:r w:rsidRPr="00652A92">
        <w:t xml:space="preserve">4. </w:t>
      </w:r>
      <w:r w:rsidRPr="00B47AED">
        <w:t>per praėjusius metus įdiegta ne mažiau kaip 1 (viena) nauja paslauga, leidžianti įstaigai papildomai gauti pajamų, viršijančių paslaugos diegimo išlaidas (nemažinant teikiamų paslaugų skaičia</w:t>
      </w:r>
      <w:r w:rsidR="00177CE9">
        <w:t>us), kintamoji dalis – 10 proc.</w:t>
      </w:r>
    </w:p>
    <w:p w14:paraId="59B4F8BB" w14:textId="77777777" w:rsidR="00177CE9" w:rsidRPr="00652A92" w:rsidRDefault="00177CE9" w:rsidP="00F47E20">
      <w:pPr>
        <w:pStyle w:val="Pagrindinistekstas"/>
      </w:pPr>
    </w:p>
    <w:tbl>
      <w:tblPr>
        <w:tblW w:w="97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262"/>
        <w:gridCol w:w="1559"/>
        <w:gridCol w:w="1701"/>
        <w:gridCol w:w="1276"/>
      </w:tblGrid>
      <w:tr w:rsidR="00F47E20" w:rsidRPr="00652A92" w14:paraId="0851CFEE" w14:textId="77777777" w:rsidTr="00360B64">
        <w:trPr>
          <w:trHeight w:val="270"/>
        </w:trPr>
        <w:tc>
          <w:tcPr>
            <w:tcW w:w="5262" w:type="dxa"/>
            <w:vAlign w:val="center"/>
          </w:tcPr>
          <w:p w14:paraId="0EB6FE98" w14:textId="77777777" w:rsidR="00F47E20" w:rsidRPr="00652A92" w:rsidRDefault="00F47E20" w:rsidP="009C440E">
            <w:pPr>
              <w:pStyle w:val="TableContents"/>
              <w:snapToGrid w:val="0"/>
              <w:jc w:val="center"/>
              <w:rPr>
                <w:b/>
                <w:bCs/>
                <w:sz w:val="20"/>
                <w:szCs w:val="20"/>
              </w:rPr>
            </w:pPr>
            <w:r w:rsidRPr="00652A92">
              <w:rPr>
                <w:b/>
                <w:bCs/>
                <w:sz w:val="20"/>
                <w:szCs w:val="20"/>
              </w:rPr>
              <w:t>Per 20</w:t>
            </w:r>
            <w:r w:rsidR="00177CE9">
              <w:rPr>
                <w:b/>
                <w:bCs/>
                <w:sz w:val="20"/>
                <w:szCs w:val="20"/>
              </w:rPr>
              <w:t>21</w:t>
            </w:r>
            <w:r w:rsidRPr="00652A92">
              <w:rPr>
                <w:b/>
                <w:bCs/>
                <w:sz w:val="20"/>
                <w:szCs w:val="20"/>
              </w:rPr>
              <w:t xml:space="preserve"> metus įdiegtos naujos paslaugos</w:t>
            </w:r>
          </w:p>
        </w:tc>
        <w:tc>
          <w:tcPr>
            <w:tcW w:w="1559" w:type="dxa"/>
            <w:vAlign w:val="center"/>
          </w:tcPr>
          <w:p w14:paraId="1D51CCD6" w14:textId="77777777" w:rsidR="00F47E20" w:rsidRPr="00652A92" w:rsidRDefault="00F47E20" w:rsidP="009C440E">
            <w:pPr>
              <w:pStyle w:val="TableContents"/>
              <w:snapToGrid w:val="0"/>
              <w:jc w:val="center"/>
              <w:rPr>
                <w:b/>
                <w:bCs/>
                <w:sz w:val="20"/>
                <w:szCs w:val="20"/>
              </w:rPr>
            </w:pPr>
            <w:r>
              <w:rPr>
                <w:b/>
                <w:bCs/>
                <w:sz w:val="20"/>
                <w:szCs w:val="20"/>
              </w:rPr>
              <w:t xml:space="preserve">Paslaugos diegimo išlaidos </w:t>
            </w:r>
            <w:r w:rsidRPr="00652A92">
              <w:rPr>
                <w:b/>
                <w:bCs/>
                <w:sz w:val="20"/>
                <w:szCs w:val="20"/>
              </w:rPr>
              <w:t>Eur.</w:t>
            </w:r>
          </w:p>
        </w:tc>
        <w:tc>
          <w:tcPr>
            <w:tcW w:w="1701" w:type="dxa"/>
            <w:vAlign w:val="center"/>
          </w:tcPr>
          <w:p w14:paraId="662BE962" w14:textId="77777777" w:rsidR="00F47E20" w:rsidRPr="00652A92" w:rsidRDefault="00F47E20" w:rsidP="009C440E">
            <w:pPr>
              <w:pStyle w:val="TableContents"/>
              <w:snapToGrid w:val="0"/>
              <w:jc w:val="center"/>
              <w:rPr>
                <w:b/>
                <w:bCs/>
                <w:sz w:val="20"/>
                <w:szCs w:val="20"/>
              </w:rPr>
            </w:pPr>
            <w:r w:rsidRPr="00652A92">
              <w:rPr>
                <w:b/>
                <w:bCs/>
                <w:sz w:val="20"/>
                <w:szCs w:val="20"/>
              </w:rPr>
              <w:t>Įvykdymas, proc.</w:t>
            </w:r>
          </w:p>
        </w:tc>
        <w:tc>
          <w:tcPr>
            <w:tcW w:w="1276" w:type="dxa"/>
            <w:vAlign w:val="center"/>
          </w:tcPr>
          <w:p w14:paraId="3DA544EB" w14:textId="77777777" w:rsidR="00F47E20" w:rsidRPr="00652A92" w:rsidRDefault="00F47E20" w:rsidP="009C440E">
            <w:pPr>
              <w:pStyle w:val="TableContents"/>
              <w:snapToGrid w:val="0"/>
              <w:jc w:val="center"/>
              <w:rPr>
                <w:b/>
                <w:bCs/>
                <w:sz w:val="20"/>
                <w:szCs w:val="20"/>
              </w:rPr>
            </w:pPr>
            <w:r w:rsidRPr="00652A92">
              <w:rPr>
                <w:b/>
                <w:bCs/>
                <w:sz w:val="20"/>
                <w:szCs w:val="20"/>
              </w:rPr>
              <w:t>Mėnesinės algos kintamoji dalis, proc.</w:t>
            </w:r>
          </w:p>
        </w:tc>
      </w:tr>
      <w:tr w:rsidR="00F47E20" w:rsidRPr="00652A92" w14:paraId="4FB68F9E" w14:textId="77777777" w:rsidTr="00360B64">
        <w:trPr>
          <w:trHeight w:val="280"/>
        </w:trPr>
        <w:tc>
          <w:tcPr>
            <w:tcW w:w="5262" w:type="dxa"/>
            <w:vAlign w:val="center"/>
          </w:tcPr>
          <w:p w14:paraId="45A287CC" w14:textId="77777777" w:rsidR="00F47E20" w:rsidRPr="00CA55A2" w:rsidRDefault="00177CE9" w:rsidP="009C440E">
            <w:pPr>
              <w:pStyle w:val="TableContents"/>
              <w:snapToGrid w:val="0"/>
            </w:pPr>
            <w:r>
              <w:t>Dovanų kortelė</w:t>
            </w:r>
          </w:p>
        </w:tc>
        <w:tc>
          <w:tcPr>
            <w:tcW w:w="1559" w:type="dxa"/>
            <w:vAlign w:val="center"/>
          </w:tcPr>
          <w:p w14:paraId="074068A4" w14:textId="77777777" w:rsidR="00F47E20" w:rsidRPr="00652A92" w:rsidRDefault="00F47E20" w:rsidP="009C440E">
            <w:pPr>
              <w:pStyle w:val="TableContents"/>
              <w:snapToGrid w:val="0"/>
              <w:ind w:firstLine="654"/>
            </w:pPr>
            <w:r>
              <w:t>0</w:t>
            </w:r>
          </w:p>
        </w:tc>
        <w:tc>
          <w:tcPr>
            <w:tcW w:w="1701" w:type="dxa"/>
            <w:vAlign w:val="center"/>
          </w:tcPr>
          <w:p w14:paraId="4CFB12A6" w14:textId="77777777" w:rsidR="00F47E20" w:rsidRPr="00652A92" w:rsidRDefault="00F47E20" w:rsidP="009C440E">
            <w:pPr>
              <w:pStyle w:val="TableContents"/>
              <w:snapToGrid w:val="0"/>
              <w:jc w:val="center"/>
              <w:rPr>
                <w:b/>
              </w:rPr>
            </w:pPr>
          </w:p>
        </w:tc>
        <w:tc>
          <w:tcPr>
            <w:tcW w:w="1276" w:type="dxa"/>
            <w:vAlign w:val="center"/>
          </w:tcPr>
          <w:p w14:paraId="5707578D" w14:textId="77777777" w:rsidR="00F47E20" w:rsidRPr="00652A92" w:rsidRDefault="00F47E20" w:rsidP="009C440E">
            <w:pPr>
              <w:pStyle w:val="TableContents"/>
              <w:snapToGrid w:val="0"/>
              <w:jc w:val="center"/>
              <w:rPr>
                <w:b/>
              </w:rPr>
            </w:pPr>
          </w:p>
        </w:tc>
      </w:tr>
      <w:tr w:rsidR="00F47E20" w:rsidRPr="00652A92" w14:paraId="7C23E79A" w14:textId="77777777" w:rsidTr="00360B64">
        <w:trPr>
          <w:trHeight w:val="280"/>
        </w:trPr>
        <w:tc>
          <w:tcPr>
            <w:tcW w:w="5262" w:type="dxa"/>
            <w:vAlign w:val="center"/>
          </w:tcPr>
          <w:p w14:paraId="29B0809C" w14:textId="77777777" w:rsidR="00F47E20" w:rsidRPr="00CA55A2" w:rsidRDefault="00177CE9" w:rsidP="009C440E">
            <w:pPr>
              <w:pStyle w:val="TableContents"/>
              <w:snapToGrid w:val="0"/>
            </w:pPr>
            <w:r>
              <w:t>Bičiulių kortelė</w:t>
            </w:r>
          </w:p>
        </w:tc>
        <w:tc>
          <w:tcPr>
            <w:tcW w:w="1559" w:type="dxa"/>
            <w:vAlign w:val="center"/>
          </w:tcPr>
          <w:p w14:paraId="73429CD6" w14:textId="77777777" w:rsidR="00F47E20" w:rsidRPr="00652A92" w:rsidRDefault="00F47E20" w:rsidP="009C440E">
            <w:pPr>
              <w:pStyle w:val="TableContents"/>
              <w:snapToGrid w:val="0"/>
              <w:jc w:val="center"/>
            </w:pPr>
            <w:r>
              <w:t>0</w:t>
            </w:r>
          </w:p>
        </w:tc>
        <w:tc>
          <w:tcPr>
            <w:tcW w:w="1701" w:type="dxa"/>
            <w:vAlign w:val="center"/>
          </w:tcPr>
          <w:p w14:paraId="5D87B879" w14:textId="77777777" w:rsidR="00F47E20" w:rsidRPr="00652A92" w:rsidRDefault="00F47E20" w:rsidP="009C440E">
            <w:pPr>
              <w:pStyle w:val="TableContents"/>
              <w:snapToGrid w:val="0"/>
              <w:jc w:val="center"/>
              <w:rPr>
                <w:b/>
              </w:rPr>
            </w:pPr>
          </w:p>
        </w:tc>
        <w:tc>
          <w:tcPr>
            <w:tcW w:w="1276" w:type="dxa"/>
            <w:vAlign w:val="center"/>
          </w:tcPr>
          <w:p w14:paraId="3ABCE82D" w14:textId="77777777" w:rsidR="00F47E20" w:rsidRPr="00652A92" w:rsidRDefault="00F47E20" w:rsidP="009C440E">
            <w:pPr>
              <w:pStyle w:val="TableContents"/>
              <w:snapToGrid w:val="0"/>
              <w:jc w:val="center"/>
              <w:rPr>
                <w:b/>
              </w:rPr>
            </w:pPr>
          </w:p>
        </w:tc>
      </w:tr>
      <w:tr w:rsidR="00F47E20" w:rsidRPr="00652A92" w14:paraId="36ADF162" w14:textId="77777777" w:rsidTr="00360B64">
        <w:trPr>
          <w:trHeight w:val="280"/>
        </w:trPr>
        <w:tc>
          <w:tcPr>
            <w:tcW w:w="5262" w:type="dxa"/>
            <w:vAlign w:val="center"/>
          </w:tcPr>
          <w:p w14:paraId="0878F64F" w14:textId="77777777" w:rsidR="00F47E20" w:rsidRPr="00652A92" w:rsidRDefault="00F47E20" w:rsidP="009C440E">
            <w:pPr>
              <w:pStyle w:val="TableContents"/>
              <w:snapToGrid w:val="0"/>
              <w:jc w:val="center"/>
            </w:pPr>
          </w:p>
        </w:tc>
        <w:tc>
          <w:tcPr>
            <w:tcW w:w="1559" w:type="dxa"/>
            <w:vAlign w:val="center"/>
          </w:tcPr>
          <w:p w14:paraId="238DF5D0" w14:textId="77777777" w:rsidR="00F47E20" w:rsidRPr="00652A92" w:rsidRDefault="00F47E20" w:rsidP="009C440E">
            <w:pPr>
              <w:pStyle w:val="TableContents"/>
              <w:snapToGrid w:val="0"/>
              <w:jc w:val="center"/>
            </w:pPr>
          </w:p>
        </w:tc>
        <w:tc>
          <w:tcPr>
            <w:tcW w:w="1701" w:type="dxa"/>
            <w:vAlign w:val="center"/>
          </w:tcPr>
          <w:p w14:paraId="181C007C" w14:textId="77777777" w:rsidR="00F47E20" w:rsidRPr="00652A92" w:rsidRDefault="00F47E20" w:rsidP="009C440E">
            <w:pPr>
              <w:pStyle w:val="TableContents"/>
              <w:snapToGrid w:val="0"/>
              <w:jc w:val="center"/>
              <w:rPr>
                <w:b/>
              </w:rPr>
            </w:pPr>
            <w:r w:rsidRPr="00652A92">
              <w:rPr>
                <w:b/>
              </w:rPr>
              <w:t>100 proc.</w:t>
            </w:r>
          </w:p>
        </w:tc>
        <w:tc>
          <w:tcPr>
            <w:tcW w:w="1276" w:type="dxa"/>
            <w:vAlign w:val="center"/>
          </w:tcPr>
          <w:p w14:paraId="054B594F" w14:textId="77777777" w:rsidR="00F47E20" w:rsidRPr="00652A92" w:rsidRDefault="00F47E20" w:rsidP="009C440E">
            <w:pPr>
              <w:pStyle w:val="TableContents"/>
              <w:snapToGrid w:val="0"/>
              <w:jc w:val="center"/>
              <w:rPr>
                <w:b/>
              </w:rPr>
            </w:pPr>
            <w:r w:rsidRPr="00652A92">
              <w:rPr>
                <w:b/>
              </w:rPr>
              <w:t xml:space="preserve">10 proc. </w:t>
            </w:r>
          </w:p>
        </w:tc>
      </w:tr>
    </w:tbl>
    <w:p w14:paraId="4A121398" w14:textId="77777777" w:rsidR="00177CE9" w:rsidRDefault="00177CE9" w:rsidP="00F47E20">
      <w:pPr>
        <w:pStyle w:val="Pagrindinistekstas"/>
        <w:tabs>
          <w:tab w:val="left" w:pos="1170"/>
        </w:tabs>
      </w:pPr>
    </w:p>
    <w:p w14:paraId="328683A3" w14:textId="77777777" w:rsidR="00F47E20" w:rsidRDefault="00F47E20" w:rsidP="00F47E20">
      <w:pPr>
        <w:pStyle w:val="Pagrindinistekstas"/>
        <w:tabs>
          <w:tab w:val="left" w:pos="1170"/>
        </w:tabs>
      </w:pPr>
      <w:r>
        <w:t xml:space="preserve">5. </w:t>
      </w:r>
      <w:r w:rsidR="001E28FD">
        <w:t>Į</w:t>
      </w:r>
      <w:r w:rsidRPr="00B47AED">
        <w:t xml:space="preserve">staiga organizuoja, bendradarbiauja organizuojant respublikinius, tarptautinius renginius, įvairius socialinius projektus (konferencijas, seminarus, mokymus), </w:t>
      </w:r>
      <w:r>
        <w:t xml:space="preserve">vaikų ir sportininkų </w:t>
      </w:r>
      <w:r w:rsidRPr="00B47AED">
        <w:t xml:space="preserve">kompleksines sporto ir sveikatos stovyklas (kai 1(viename) projekte dalyvauja ne mažiau 50 (penkiasdešimt) dalyvių, mokymuose ar seminare ne mažiau 20 (dvidešimt) dalyvių), kintamoji dalis – 10 proc. </w:t>
      </w:r>
    </w:p>
    <w:p w14:paraId="6D74E0C0" w14:textId="77777777" w:rsidR="00177CE9" w:rsidRDefault="00177CE9" w:rsidP="00F47E20">
      <w:pPr>
        <w:pStyle w:val="Pagrindinistekstas"/>
        <w:tabs>
          <w:tab w:val="left" w:pos="1170"/>
        </w:tabs>
      </w:pP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289"/>
        <w:gridCol w:w="1956"/>
        <w:gridCol w:w="1418"/>
        <w:gridCol w:w="1329"/>
      </w:tblGrid>
      <w:tr w:rsidR="00F47E20" w:rsidRPr="003722FE" w14:paraId="361DF002" w14:textId="77777777" w:rsidTr="00360B64">
        <w:trPr>
          <w:trHeight w:val="664"/>
          <w:jc w:val="center"/>
        </w:trPr>
        <w:tc>
          <w:tcPr>
            <w:tcW w:w="5289" w:type="dxa"/>
            <w:vAlign w:val="center"/>
          </w:tcPr>
          <w:p w14:paraId="37DF0C1A" w14:textId="77777777" w:rsidR="00F47E20" w:rsidRPr="00163A6F" w:rsidRDefault="00177CE9" w:rsidP="009C440E">
            <w:pPr>
              <w:pStyle w:val="TableContents"/>
              <w:snapToGrid w:val="0"/>
              <w:jc w:val="center"/>
              <w:rPr>
                <w:b/>
                <w:bCs/>
                <w:sz w:val="20"/>
                <w:szCs w:val="20"/>
              </w:rPr>
            </w:pPr>
            <w:r>
              <w:rPr>
                <w:b/>
                <w:bCs/>
                <w:sz w:val="20"/>
                <w:szCs w:val="20"/>
              </w:rPr>
              <w:t>Įvykdymas per 2021</w:t>
            </w:r>
            <w:r w:rsidR="00F47E20" w:rsidRPr="00163A6F">
              <w:rPr>
                <w:b/>
                <w:bCs/>
                <w:sz w:val="20"/>
                <w:szCs w:val="20"/>
              </w:rPr>
              <w:t xml:space="preserve"> metus</w:t>
            </w:r>
          </w:p>
        </w:tc>
        <w:tc>
          <w:tcPr>
            <w:tcW w:w="1956" w:type="dxa"/>
            <w:vAlign w:val="center"/>
          </w:tcPr>
          <w:p w14:paraId="02E02015" w14:textId="77777777" w:rsidR="00F47E20" w:rsidRPr="00163A6F" w:rsidRDefault="00F47E20" w:rsidP="009C440E">
            <w:pPr>
              <w:pStyle w:val="TableContents"/>
              <w:snapToGrid w:val="0"/>
              <w:jc w:val="center"/>
              <w:rPr>
                <w:b/>
                <w:bCs/>
                <w:sz w:val="20"/>
                <w:szCs w:val="20"/>
              </w:rPr>
            </w:pPr>
            <w:r w:rsidRPr="00163A6F">
              <w:rPr>
                <w:b/>
                <w:bCs/>
                <w:sz w:val="20"/>
                <w:szCs w:val="20"/>
              </w:rPr>
              <w:t>Dalyvių skaičius, vnt.</w:t>
            </w:r>
          </w:p>
        </w:tc>
        <w:tc>
          <w:tcPr>
            <w:tcW w:w="1418" w:type="dxa"/>
            <w:vAlign w:val="center"/>
          </w:tcPr>
          <w:p w14:paraId="6B3B88EA" w14:textId="77777777" w:rsidR="00F47E20" w:rsidRPr="00163A6F" w:rsidRDefault="00F47E20" w:rsidP="009C440E">
            <w:pPr>
              <w:pStyle w:val="TableContents"/>
              <w:snapToGrid w:val="0"/>
              <w:jc w:val="center"/>
              <w:rPr>
                <w:b/>
                <w:bCs/>
                <w:sz w:val="20"/>
                <w:szCs w:val="20"/>
              </w:rPr>
            </w:pPr>
            <w:r w:rsidRPr="00163A6F">
              <w:rPr>
                <w:b/>
                <w:bCs/>
                <w:sz w:val="20"/>
                <w:szCs w:val="20"/>
              </w:rPr>
              <w:t>Įvykdymas, proc.</w:t>
            </w:r>
          </w:p>
        </w:tc>
        <w:tc>
          <w:tcPr>
            <w:tcW w:w="1329" w:type="dxa"/>
          </w:tcPr>
          <w:p w14:paraId="66005731" w14:textId="77777777" w:rsidR="00F47E20" w:rsidRPr="00163A6F" w:rsidRDefault="00F47E20" w:rsidP="009C440E">
            <w:pPr>
              <w:pStyle w:val="TableContents"/>
              <w:snapToGrid w:val="0"/>
              <w:jc w:val="center"/>
              <w:rPr>
                <w:b/>
                <w:bCs/>
                <w:sz w:val="20"/>
                <w:szCs w:val="20"/>
              </w:rPr>
            </w:pPr>
            <w:r w:rsidRPr="00163A6F">
              <w:rPr>
                <w:b/>
                <w:bCs/>
                <w:sz w:val="20"/>
                <w:szCs w:val="20"/>
              </w:rPr>
              <w:t>Mėnesinės algos kintamoji dalis, proc.</w:t>
            </w:r>
          </w:p>
        </w:tc>
      </w:tr>
      <w:tr w:rsidR="00F47E20" w:rsidRPr="003722FE" w14:paraId="113E34AD" w14:textId="77777777" w:rsidTr="00360B64">
        <w:trPr>
          <w:trHeight w:val="280"/>
          <w:jc w:val="center"/>
        </w:trPr>
        <w:tc>
          <w:tcPr>
            <w:tcW w:w="5289" w:type="dxa"/>
            <w:vAlign w:val="center"/>
          </w:tcPr>
          <w:p w14:paraId="358D4436" w14:textId="77777777" w:rsidR="00F47E20" w:rsidRPr="003722FE" w:rsidRDefault="00177CE9" w:rsidP="009C440E">
            <w:pPr>
              <w:tabs>
                <w:tab w:val="left" w:pos="1560"/>
              </w:tabs>
              <w:jc w:val="both"/>
            </w:pPr>
            <w:r>
              <w:t xml:space="preserve">Mokinių mokymas plaukti Anykščių baseine </w:t>
            </w:r>
            <w:proofErr w:type="spellStart"/>
            <w:r>
              <w:t>Bangenis</w:t>
            </w:r>
            <w:proofErr w:type="spellEnd"/>
            <w:r w:rsidR="007C1D9E">
              <w:t xml:space="preserve"> (32 val. mokymo plaukti programa)</w:t>
            </w:r>
          </w:p>
        </w:tc>
        <w:tc>
          <w:tcPr>
            <w:tcW w:w="1956" w:type="dxa"/>
            <w:vAlign w:val="center"/>
          </w:tcPr>
          <w:p w14:paraId="077E8A09" w14:textId="77777777" w:rsidR="00F47E20" w:rsidRPr="003722FE" w:rsidRDefault="007C1D9E" w:rsidP="00B462DB">
            <w:pPr>
              <w:tabs>
                <w:tab w:val="left" w:pos="1560"/>
              </w:tabs>
              <w:jc w:val="right"/>
            </w:pPr>
            <w:r>
              <w:t>152</w:t>
            </w:r>
          </w:p>
        </w:tc>
        <w:tc>
          <w:tcPr>
            <w:tcW w:w="1418" w:type="dxa"/>
            <w:vAlign w:val="center"/>
          </w:tcPr>
          <w:p w14:paraId="1C823A83" w14:textId="77777777" w:rsidR="00F47E20" w:rsidRPr="003722FE" w:rsidRDefault="00F47E20" w:rsidP="009C440E">
            <w:pPr>
              <w:pStyle w:val="TableContents"/>
              <w:snapToGrid w:val="0"/>
              <w:jc w:val="center"/>
              <w:rPr>
                <w:b/>
              </w:rPr>
            </w:pPr>
          </w:p>
        </w:tc>
        <w:tc>
          <w:tcPr>
            <w:tcW w:w="1329" w:type="dxa"/>
          </w:tcPr>
          <w:p w14:paraId="4B0B72C1" w14:textId="77777777" w:rsidR="00F47E20" w:rsidRPr="003722FE" w:rsidRDefault="00F47E20" w:rsidP="009C440E">
            <w:pPr>
              <w:pStyle w:val="TableContents"/>
              <w:snapToGrid w:val="0"/>
              <w:jc w:val="center"/>
              <w:rPr>
                <w:b/>
              </w:rPr>
            </w:pPr>
          </w:p>
        </w:tc>
      </w:tr>
      <w:tr w:rsidR="00F47E20" w:rsidRPr="003722FE" w14:paraId="07BE8825" w14:textId="77777777" w:rsidTr="00360B64">
        <w:trPr>
          <w:trHeight w:val="280"/>
          <w:jc w:val="center"/>
        </w:trPr>
        <w:tc>
          <w:tcPr>
            <w:tcW w:w="8663" w:type="dxa"/>
            <w:gridSpan w:val="3"/>
            <w:vAlign w:val="center"/>
          </w:tcPr>
          <w:p w14:paraId="1A778D2B" w14:textId="77777777" w:rsidR="00F47E20" w:rsidRPr="003722FE" w:rsidRDefault="00F47E20" w:rsidP="009C440E">
            <w:pPr>
              <w:pStyle w:val="TableContents"/>
              <w:snapToGrid w:val="0"/>
              <w:jc w:val="center"/>
              <w:rPr>
                <w:b/>
              </w:rPr>
            </w:pPr>
            <w:r w:rsidRPr="003722FE">
              <w:t xml:space="preserve">Neformaliojo vaikų švietimo programa </w:t>
            </w:r>
          </w:p>
        </w:tc>
        <w:tc>
          <w:tcPr>
            <w:tcW w:w="1329" w:type="dxa"/>
          </w:tcPr>
          <w:p w14:paraId="776F6690" w14:textId="77777777" w:rsidR="00F47E20" w:rsidRPr="003722FE" w:rsidRDefault="00F47E20" w:rsidP="009C440E">
            <w:pPr>
              <w:pStyle w:val="TableContents"/>
              <w:snapToGrid w:val="0"/>
              <w:jc w:val="center"/>
            </w:pPr>
          </w:p>
        </w:tc>
      </w:tr>
      <w:tr w:rsidR="00F47E20" w:rsidRPr="003722FE" w14:paraId="7BEE3182" w14:textId="77777777" w:rsidTr="00360B64">
        <w:trPr>
          <w:trHeight w:val="280"/>
          <w:jc w:val="center"/>
        </w:trPr>
        <w:tc>
          <w:tcPr>
            <w:tcW w:w="5289" w:type="dxa"/>
            <w:vAlign w:val="center"/>
          </w:tcPr>
          <w:p w14:paraId="3379A139" w14:textId="77777777" w:rsidR="00F47E20" w:rsidRPr="003722FE" w:rsidRDefault="00F47E20" w:rsidP="009C440E">
            <w:pPr>
              <w:tabs>
                <w:tab w:val="left" w:pos="1560"/>
              </w:tabs>
              <w:jc w:val="both"/>
            </w:pPr>
            <w:r w:rsidRPr="003722FE">
              <w:t>,,Tobulėk fiziškai ir gerink plaukimo įgūdžius“</w:t>
            </w:r>
          </w:p>
        </w:tc>
        <w:tc>
          <w:tcPr>
            <w:tcW w:w="1956" w:type="dxa"/>
            <w:vAlign w:val="center"/>
          </w:tcPr>
          <w:p w14:paraId="5C2AE0DF" w14:textId="77777777" w:rsidR="00F47E20" w:rsidRPr="003722FE" w:rsidRDefault="00B462DB" w:rsidP="00B462DB">
            <w:pPr>
              <w:tabs>
                <w:tab w:val="left" w:pos="1560"/>
              </w:tabs>
              <w:jc w:val="right"/>
            </w:pPr>
            <w:r>
              <w:t>39</w:t>
            </w:r>
          </w:p>
        </w:tc>
        <w:tc>
          <w:tcPr>
            <w:tcW w:w="1418" w:type="dxa"/>
            <w:vAlign w:val="center"/>
          </w:tcPr>
          <w:p w14:paraId="7401AAB1" w14:textId="77777777" w:rsidR="00F47E20" w:rsidRPr="003722FE" w:rsidRDefault="00F47E20" w:rsidP="009C440E">
            <w:pPr>
              <w:pStyle w:val="TableContents"/>
              <w:snapToGrid w:val="0"/>
              <w:jc w:val="center"/>
              <w:rPr>
                <w:b/>
              </w:rPr>
            </w:pPr>
          </w:p>
        </w:tc>
        <w:tc>
          <w:tcPr>
            <w:tcW w:w="1329" w:type="dxa"/>
          </w:tcPr>
          <w:p w14:paraId="7EFE46C7" w14:textId="77777777" w:rsidR="00F47E20" w:rsidRPr="003722FE" w:rsidRDefault="00F47E20" w:rsidP="009C440E">
            <w:pPr>
              <w:pStyle w:val="TableContents"/>
              <w:snapToGrid w:val="0"/>
              <w:jc w:val="center"/>
              <w:rPr>
                <w:b/>
              </w:rPr>
            </w:pPr>
          </w:p>
        </w:tc>
      </w:tr>
      <w:tr w:rsidR="00F47E20" w:rsidRPr="003722FE" w14:paraId="0DEF1AA1" w14:textId="77777777" w:rsidTr="00360B64">
        <w:trPr>
          <w:trHeight w:val="280"/>
          <w:jc w:val="center"/>
        </w:trPr>
        <w:tc>
          <w:tcPr>
            <w:tcW w:w="5289" w:type="dxa"/>
            <w:vAlign w:val="center"/>
          </w:tcPr>
          <w:p w14:paraId="7BEE33BF" w14:textId="77777777" w:rsidR="00F47E20" w:rsidRPr="004B2165" w:rsidRDefault="00F47E20" w:rsidP="009C440E">
            <w:pPr>
              <w:tabs>
                <w:tab w:val="left" w:pos="1560"/>
              </w:tabs>
              <w:jc w:val="both"/>
              <w:rPr>
                <w:lang w:val="fi-FI"/>
              </w:rPr>
            </w:pPr>
            <w:r w:rsidRPr="004B2165">
              <w:rPr>
                <w:lang w:val="fi-FI"/>
              </w:rPr>
              <w:t>,,Mokinių sveikatinimas Anykščių baseine Bangenis“</w:t>
            </w:r>
          </w:p>
        </w:tc>
        <w:tc>
          <w:tcPr>
            <w:tcW w:w="1956" w:type="dxa"/>
            <w:vAlign w:val="center"/>
          </w:tcPr>
          <w:p w14:paraId="7C441966" w14:textId="77777777" w:rsidR="00F47E20" w:rsidRPr="003722FE" w:rsidRDefault="00B462DB" w:rsidP="00B462DB">
            <w:pPr>
              <w:tabs>
                <w:tab w:val="left" w:pos="1560"/>
              </w:tabs>
              <w:jc w:val="right"/>
            </w:pPr>
            <w:r>
              <w:t>13</w:t>
            </w:r>
          </w:p>
        </w:tc>
        <w:tc>
          <w:tcPr>
            <w:tcW w:w="1418" w:type="dxa"/>
            <w:vAlign w:val="center"/>
          </w:tcPr>
          <w:p w14:paraId="5B8F575D" w14:textId="77777777" w:rsidR="00F47E20" w:rsidRPr="003722FE" w:rsidRDefault="00F47E20" w:rsidP="009C440E">
            <w:pPr>
              <w:pStyle w:val="TableContents"/>
              <w:snapToGrid w:val="0"/>
              <w:jc w:val="center"/>
              <w:rPr>
                <w:b/>
              </w:rPr>
            </w:pPr>
          </w:p>
        </w:tc>
        <w:tc>
          <w:tcPr>
            <w:tcW w:w="1329" w:type="dxa"/>
          </w:tcPr>
          <w:p w14:paraId="251767A0" w14:textId="77777777" w:rsidR="00F47E20" w:rsidRPr="003722FE" w:rsidRDefault="00F47E20" w:rsidP="009C440E">
            <w:pPr>
              <w:pStyle w:val="TableContents"/>
              <w:snapToGrid w:val="0"/>
              <w:jc w:val="center"/>
              <w:rPr>
                <w:b/>
              </w:rPr>
            </w:pPr>
          </w:p>
        </w:tc>
      </w:tr>
      <w:tr w:rsidR="00B462DB" w:rsidRPr="003722FE" w14:paraId="4A0BBAD6" w14:textId="77777777" w:rsidTr="00360B64">
        <w:trPr>
          <w:trHeight w:val="280"/>
          <w:jc w:val="center"/>
        </w:trPr>
        <w:tc>
          <w:tcPr>
            <w:tcW w:w="9992" w:type="dxa"/>
            <w:gridSpan w:val="4"/>
            <w:vAlign w:val="center"/>
          </w:tcPr>
          <w:p w14:paraId="28DD3A21" w14:textId="77777777" w:rsidR="00B462DB" w:rsidRPr="00B462DB" w:rsidRDefault="00B462DB" w:rsidP="009C440E">
            <w:pPr>
              <w:pStyle w:val="TableContents"/>
              <w:snapToGrid w:val="0"/>
              <w:jc w:val="center"/>
            </w:pPr>
            <w:r w:rsidRPr="00B462DB">
              <w:t>Plaukimo sporto šaką populiarinantys renginiai</w:t>
            </w:r>
          </w:p>
        </w:tc>
      </w:tr>
      <w:tr w:rsidR="00F47E20" w:rsidRPr="003722FE" w14:paraId="28CBF4F7" w14:textId="77777777" w:rsidTr="00360B64">
        <w:trPr>
          <w:trHeight w:val="280"/>
          <w:jc w:val="center"/>
        </w:trPr>
        <w:tc>
          <w:tcPr>
            <w:tcW w:w="5289" w:type="dxa"/>
            <w:vAlign w:val="center"/>
          </w:tcPr>
          <w:p w14:paraId="3F0B7C15" w14:textId="77777777" w:rsidR="00F47E20" w:rsidRPr="004B2165" w:rsidRDefault="00B462DB" w:rsidP="00531419">
            <w:pPr>
              <w:tabs>
                <w:tab w:val="left" w:pos="1560"/>
              </w:tabs>
              <w:jc w:val="both"/>
              <w:rPr>
                <w:lang w:val="es-ES"/>
              </w:rPr>
            </w:pPr>
            <w:r>
              <w:rPr>
                <w:lang w:val="es-ES"/>
              </w:rPr>
              <w:t xml:space="preserve">Šeimos </w:t>
            </w:r>
            <w:r w:rsidR="00F47E20" w:rsidRPr="004B2165">
              <w:rPr>
                <w:lang w:val="es-ES"/>
              </w:rPr>
              <w:t>estafečių plaukimo varžybos „Šeimos diena</w:t>
            </w:r>
            <w:r w:rsidR="00531419" w:rsidRPr="00782803">
              <w:rPr>
                <w:lang w:val="es-ES"/>
              </w:rPr>
              <w:t xml:space="preserve"> – </w:t>
            </w:r>
            <w:r>
              <w:rPr>
                <w:lang w:val="es-ES"/>
              </w:rPr>
              <w:t>2021</w:t>
            </w:r>
            <w:r w:rsidR="00F47E20" w:rsidRPr="004B2165">
              <w:rPr>
                <w:lang w:val="es-ES"/>
              </w:rPr>
              <w:t>“</w:t>
            </w:r>
          </w:p>
        </w:tc>
        <w:tc>
          <w:tcPr>
            <w:tcW w:w="1956" w:type="dxa"/>
            <w:vAlign w:val="center"/>
          </w:tcPr>
          <w:p w14:paraId="36A41163" w14:textId="77777777" w:rsidR="00F47E20" w:rsidRPr="003722FE" w:rsidRDefault="00B462DB" w:rsidP="00B462DB">
            <w:pPr>
              <w:tabs>
                <w:tab w:val="left" w:pos="1560"/>
              </w:tabs>
              <w:jc w:val="right"/>
            </w:pPr>
            <w:r>
              <w:t>32</w:t>
            </w:r>
          </w:p>
        </w:tc>
        <w:tc>
          <w:tcPr>
            <w:tcW w:w="1418" w:type="dxa"/>
            <w:vAlign w:val="center"/>
          </w:tcPr>
          <w:p w14:paraId="4F3BE20C" w14:textId="77777777" w:rsidR="00F47E20" w:rsidRPr="003722FE" w:rsidRDefault="00F47E20" w:rsidP="009C440E">
            <w:pPr>
              <w:pStyle w:val="TableContents"/>
              <w:snapToGrid w:val="0"/>
              <w:jc w:val="center"/>
              <w:rPr>
                <w:b/>
              </w:rPr>
            </w:pPr>
          </w:p>
        </w:tc>
        <w:tc>
          <w:tcPr>
            <w:tcW w:w="1329" w:type="dxa"/>
          </w:tcPr>
          <w:p w14:paraId="475BD374" w14:textId="77777777" w:rsidR="00F47E20" w:rsidRPr="003722FE" w:rsidRDefault="00F47E20" w:rsidP="009C440E">
            <w:pPr>
              <w:pStyle w:val="TableContents"/>
              <w:snapToGrid w:val="0"/>
              <w:jc w:val="center"/>
              <w:rPr>
                <w:b/>
              </w:rPr>
            </w:pPr>
          </w:p>
        </w:tc>
      </w:tr>
      <w:tr w:rsidR="00F47E20" w:rsidRPr="003722FE" w14:paraId="3E4624EC" w14:textId="77777777" w:rsidTr="00360B64">
        <w:trPr>
          <w:trHeight w:val="280"/>
          <w:jc w:val="center"/>
        </w:trPr>
        <w:tc>
          <w:tcPr>
            <w:tcW w:w="5289" w:type="dxa"/>
            <w:vAlign w:val="center"/>
          </w:tcPr>
          <w:p w14:paraId="338169D1" w14:textId="77777777" w:rsidR="00F47E20" w:rsidRPr="00782803" w:rsidRDefault="00B462DB" w:rsidP="009A09E9">
            <w:pPr>
              <w:tabs>
                <w:tab w:val="left" w:pos="1560"/>
              </w:tabs>
              <w:jc w:val="both"/>
            </w:pPr>
            <w:r>
              <w:t>Plaukimo renginys „Kalėdos vandenyje 2021“</w:t>
            </w:r>
          </w:p>
        </w:tc>
        <w:tc>
          <w:tcPr>
            <w:tcW w:w="1956" w:type="dxa"/>
            <w:vAlign w:val="center"/>
          </w:tcPr>
          <w:p w14:paraId="06C558B6" w14:textId="77777777" w:rsidR="00F47E20" w:rsidRPr="003722FE" w:rsidRDefault="00B462DB" w:rsidP="00B462DB">
            <w:pPr>
              <w:tabs>
                <w:tab w:val="left" w:pos="1560"/>
              </w:tabs>
              <w:jc w:val="right"/>
            </w:pPr>
            <w:r>
              <w:t>38</w:t>
            </w:r>
          </w:p>
        </w:tc>
        <w:tc>
          <w:tcPr>
            <w:tcW w:w="1418" w:type="dxa"/>
          </w:tcPr>
          <w:p w14:paraId="5BE8F32A" w14:textId="77777777" w:rsidR="00F47E20" w:rsidRPr="003722FE" w:rsidRDefault="00F47E20" w:rsidP="009C440E">
            <w:pPr>
              <w:pStyle w:val="TableContents"/>
              <w:snapToGrid w:val="0"/>
              <w:jc w:val="center"/>
              <w:rPr>
                <w:b/>
              </w:rPr>
            </w:pPr>
          </w:p>
        </w:tc>
        <w:tc>
          <w:tcPr>
            <w:tcW w:w="1329" w:type="dxa"/>
          </w:tcPr>
          <w:p w14:paraId="12C5832E" w14:textId="77777777" w:rsidR="00F47E20" w:rsidRPr="003722FE" w:rsidRDefault="00F47E20" w:rsidP="009C440E">
            <w:pPr>
              <w:pStyle w:val="TableContents"/>
              <w:snapToGrid w:val="0"/>
              <w:jc w:val="center"/>
              <w:rPr>
                <w:b/>
              </w:rPr>
            </w:pPr>
          </w:p>
        </w:tc>
      </w:tr>
      <w:tr w:rsidR="00B462DB" w:rsidRPr="003722FE" w14:paraId="2CE75E8B" w14:textId="77777777" w:rsidTr="00360B64">
        <w:trPr>
          <w:trHeight w:val="280"/>
          <w:jc w:val="center"/>
        </w:trPr>
        <w:tc>
          <w:tcPr>
            <w:tcW w:w="9992" w:type="dxa"/>
            <w:gridSpan w:val="4"/>
            <w:vAlign w:val="center"/>
          </w:tcPr>
          <w:p w14:paraId="240347D4" w14:textId="77777777" w:rsidR="00B462DB" w:rsidRPr="00B462DB" w:rsidRDefault="00B462DB" w:rsidP="009C440E">
            <w:pPr>
              <w:pStyle w:val="TableContents"/>
              <w:snapToGrid w:val="0"/>
              <w:jc w:val="center"/>
            </w:pPr>
            <w:r w:rsidRPr="00B462DB">
              <w:t xml:space="preserve">Mokymai </w:t>
            </w:r>
          </w:p>
        </w:tc>
      </w:tr>
      <w:tr w:rsidR="00B462DB" w:rsidRPr="003722FE" w14:paraId="3ADE51E1" w14:textId="77777777" w:rsidTr="00360B64">
        <w:trPr>
          <w:trHeight w:val="280"/>
          <w:jc w:val="center"/>
        </w:trPr>
        <w:tc>
          <w:tcPr>
            <w:tcW w:w="5289" w:type="dxa"/>
            <w:vAlign w:val="center"/>
          </w:tcPr>
          <w:p w14:paraId="4322BBC2" w14:textId="77777777" w:rsidR="00B462DB" w:rsidRDefault="00B462DB" w:rsidP="009A09E9">
            <w:pPr>
              <w:tabs>
                <w:tab w:val="left" w:pos="1560"/>
              </w:tabs>
              <w:jc w:val="both"/>
            </w:pPr>
            <w:r>
              <w:t>„Asmeninė motyvacija – raktas  į sėkmingą startą“</w:t>
            </w:r>
          </w:p>
        </w:tc>
        <w:tc>
          <w:tcPr>
            <w:tcW w:w="1956" w:type="dxa"/>
            <w:vAlign w:val="center"/>
          </w:tcPr>
          <w:p w14:paraId="2689E356" w14:textId="77777777" w:rsidR="00B462DB" w:rsidRDefault="00B462DB" w:rsidP="00B462DB">
            <w:pPr>
              <w:tabs>
                <w:tab w:val="left" w:pos="1560"/>
              </w:tabs>
              <w:jc w:val="right"/>
            </w:pPr>
            <w:r>
              <w:t>17</w:t>
            </w:r>
          </w:p>
        </w:tc>
        <w:tc>
          <w:tcPr>
            <w:tcW w:w="1418" w:type="dxa"/>
          </w:tcPr>
          <w:p w14:paraId="12E31643" w14:textId="77777777" w:rsidR="00B462DB" w:rsidRPr="003722FE" w:rsidRDefault="00B462DB" w:rsidP="009C440E">
            <w:pPr>
              <w:pStyle w:val="TableContents"/>
              <w:snapToGrid w:val="0"/>
              <w:jc w:val="center"/>
              <w:rPr>
                <w:b/>
              </w:rPr>
            </w:pPr>
          </w:p>
        </w:tc>
        <w:tc>
          <w:tcPr>
            <w:tcW w:w="1329" w:type="dxa"/>
          </w:tcPr>
          <w:p w14:paraId="2CD9CEC6" w14:textId="77777777" w:rsidR="00B462DB" w:rsidRPr="003722FE" w:rsidRDefault="00B462DB" w:rsidP="009C440E">
            <w:pPr>
              <w:pStyle w:val="TableContents"/>
              <w:snapToGrid w:val="0"/>
              <w:jc w:val="center"/>
              <w:rPr>
                <w:b/>
              </w:rPr>
            </w:pPr>
          </w:p>
        </w:tc>
      </w:tr>
      <w:tr w:rsidR="00B462DB" w:rsidRPr="003722FE" w14:paraId="2CD771FC" w14:textId="77777777" w:rsidTr="00360B64">
        <w:trPr>
          <w:trHeight w:val="280"/>
          <w:jc w:val="center"/>
        </w:trPr>
        <w:tc>
          <w:tcPr>
            <w:tcW w:w="9992" w:type="dxa"/>
            <w:gridSpan w:val="4"/>
            <w:vAlign w:val="center"/>
          </w:tcPr>
          <w:p w14:paraId="7DF7F74E" w14:textId="77777777" w:rsidR="00B462DB" w:rsidRPr="00B462DB" w:rsidRDefault="00B462DB" w:rsidP="009C440E">
            <w:pPr>
              <w:pStyle w:val="TableContents"/>
              <w:snapToGrid w:val="0"/>
              <w:jc w:val="center"/>
            </w:pPr>
            <w:r w:rsidRPr="00B462DB">
              <w:t xml:space="preserve">Stovyklos </w:t>
            </w:r>
          </w:p>
        </w:tc>
      </w:tr>
      <w:tr w:rsidR="00B462DB" w:rsidRPr="003722FE" w14:paraId="0E8B2D17" w14:textId="77777777" w:rsidTr="00360B64">
        <w:trPr>
          <w:trHeight w:val="280"/>
          <w:jc w:val="center"/>
        </w:trPr>
        <w:tc>
          <w:tcPr>
            <w:tcW w:w="5289" w:type="dxa"/>
            <w:vAlign w:val="center"/>
          </w:tcPr>
          <w:p w14:paraId="603C93C2" w14:textId="77777777" w:rsidR="00B462DB" w:rsidRDefault="00B462DB" w:rsidP="009A09E9">
            <w:pPr>
              <w:tabs>
                <w:tab w:val="left" w:pos="1560"/>
              </w:tabs>
              <w:jc w:val="both"/>
            </w:pPr>
            <w:proofErr w:type="spellStart"/>
            <w:r>
              <w:t>Triatlono</w:t>
            </w:r>
            <w:proofErr w:type="spellEnd"/>
            <w:r>
              <w:t xml:space="preserve"> federacijos organizuota stovykla</w:t>
            </w:r>
          </w:p>
        </w:tc>
        <w:tc>
          <w:tcPr>
            <w:tcW w:w="1956" w:type="dxa"/>
            <w:vAlign w:val="center"/>
          </w:tcPr>
          <w:p w14:paraId="0EFD50B2" w14:textId="77777777" w:rsidR="00B462DB" w:rsidRDefault="00B462DB" w:rsidP="00B462DB">
            <w:pPr>
              <w:tabs>
                <w:tab w:val="left" w:pos="1560"/>
              </w:tabs>
              <w:jc w:val="right"/>
            </w:pPr>
            <w:r>
              <w:t>12</w:t>
            </w:r>
          </w:p>
        </w:tc>
        <w:tc>
          <w:tcPr>
            <w:tcW w:w="1418" w:type="dxa"/>
          </w:tcPr>
          <w:p w14:paraId="270D80A0" w14:textId="77777777" w:rsidR="00B462DB" w:rsidRPr="003722FE" w:rsidRDefault="00B462DB" w:rsidP="009C440E">
            <w:pPr>
              <w:pStyle w:val="TableContents"/>
              <w:snapToGrid w:val="0"/>
              <w:jc w:val="center"/>
              <w:rPr>
                <w:b/>
              </w:rPr>
            </w:pPr>
          </w:p>
        </w:tc>
        <w:tc>
          <w:tcPr>
            <w:tcW w:w="1329" w:type="dxa"/>
          </w:tcPr>
          <w:p w14:paraId="4C0C4A4C" w14:textId="77777777" w:rsidR="00B462DB" w:rsidRPr="003722FE" w:rsidRDefault="00B462DB" w:rsidP="009C440E">
            <w:pPr>
              <w:pStyle w:val="TableContents"/>
              <w:snapToGrid w:val="0"/>
              <w:jc w:val="center"/>
              <w:rPr>
                <w:b/>
              </w:rPr>
            </w:pPr>
          </w:p>
        </w:tc>
      </w:tr>
      <w:tr w:rsidR="00B462DB" w:rsidRPr="003722FE" w14:paraId="0B1E1785" w14:textId="77777777" w:rsidTr="00360B64">
        <w:trPr>
          <w:trHeight w:val="280"/>
          <w:jc w:val="center"/>
        </w:trPr>
        <w:tc>
          <w:tcPr>
            <w:tcW w:w="5289" w:type="dxa"/>
            <w:vAlign w:val="center"/>
          </w:tcPr>
          <w:p w14:paraId="0C4D78EA" w14:textId="77777777" w:rsidR="00B462DB" w:rsidRDefault="00B462DB" w:rsidP="009A09E9">
            <w:pPr>
              <w:tabs>
                <w:tab w:val="left" w:pos="1560"/>
              </w:tabs>
              <w:jc w:val="both"/>
            </w:pPr>
            <w:r>
              <w:t>Vaikų vasaros stovykla „</w:t>
            </w:r>
            <w:proofErr w:type="spellStart"/>
            <w:r>
              <w:t>Swim</w:t>
            </w:r>
            <w:proofErr w:type="spellEnd"/>
            <w:r>
              <w:t xml:space="preserve"> </w:t>
            </w:r>
            <w:proofErr w:type="spellStart"/>
            <w:r>
              <w:t>and</w:t>
            </w:r>
            <w:proofErr w:type="spellEnd"/>
            <w:r>
              <w:t xml:space="preserve"> </w:t>
            </w:r>
            <w:proofErr w:type="spellStart"/>
            <w:r>
              <w:t>Fun</w:t>
            </w:r>
            <w:proofErr w:type="spellEnd"/>
            <w:r>
              <w:t>“</w:t>
            </w:r>
          </w:p>
        </w:tc>
        <w:tc>
          <w:tcPr>
            <w:tcW w:w="1956" w:type="dxa"/>
            <w:vAlign w:val="center"/>
          </w:tcPr>
          <w:p w14:paraId="13246D45" w14:textId="77777777" w:rsidR="00B462DB" w:rsidRDefault="00B462DB" w:rsidP="00B462DB">
            <w:pPr>
              <w:tabs>
                <w:tab w:val="left" w:pos="1560"/>
              </w:tabs>
              <w:jc w:val="right"/>
            </w:pPr>
            <w:r>
              <w:t>82</w:t>
            </w:r>
          </w:p>
        </w:tc>
        <w:tc>
          <w:tcPr>
            <w:tcW w:w="1418" w:type="dxa"/>
          </w:tcPr>
          <w:p w14:paraId="7780B5BF" w14:textId="77777777" w:rsidR="00B462DB" w:rsidRPr="003722FE" w:rsidRDefault="00B462DB" w:rsidP="009C440E">
            <w:pPr>
              <w:pStyle w:val="TableContents"/>
              <w:snapToGrid w:val="0"/>
              <w:jc w:val="center"/>
              <w:rPr>
                <w:b/>
              </w:rPr>
            </w:pPr>
          </w:p>
        </w:tc>
        <w:tc>
          <w:tcPr>
            <w:tcW w:w="1329" w:type="dxa"/>
          </w:tcPr>
          <w:p w14:paraId="1FC95DBE" w14:textId="77777777" w:rsidR="00B462DB" w:rsidRPr="003722FE" w:rsidRDefault="00B462DB" w:rsidP="009C440E">
            <w:pPr>
              <w:pStyle w:val="TableContents"/>
              <w:snapToGrid w:val="0"/>
              <w:jc w:val="center"/>
              <w:rPr>
                <w:b/>
              </w:rPr>
            </w:pPr>
          </w:p>
        </w:tc>
      </w:tr>
      <w:tr w:rsidR="00B462DB" w:rsidRPr="003722FE" w14:paraId="6ABCE407" w14:textId="77777777" w:rsidTr="00360B64">
        <w:trPr>
          <w:trHeight w:val="280"/>
          <w:jc w:val="center"/>
        </w:trPr>
        <w:tc>
          <w:tcPr>
            <w:tcW w:w="5289" w:type="dxa"/>
            <w:vAlign w:val="center"/>
          </w:tcPr>
          <w:p w14:paraId="1C790676" w14:textId="77777777" w:rsidR="00B462DB" w:rsidRDefault="00B462DB" w:rsidP="009A09E9">
            <w:pPr>
              <w:tabs>
                <w:tab w:val="left" w:pos="1560"/>
              </w:tabs>
              <w:jc w:val="both"/>
            </w:pPr>
            <w:r>
              <w:t>VšĮ „Plaukimo vystymas“ organizuota stovykla</w:t>
            </w:r>
          </w:p>
        </w:tc>
        <w:tc>
          <w:tcPr>
            <w:tcW w:w="1956" w:type="dxa"/>
            <w:vAlign w:val="center"/>
          </w:tcPr>
          <w:p w14:paraId="69F998BC" w14:textId="77777777" w:rsidR="00B462DB" w:rsidRDefault="00B462DB" w:rsidP="00B462DB">
            <w:pPr>
              <w:tabs>
                <w:tab w:val="left" w:pos="1560"/>
              </w:tabs>
              <w:jc w:val="right"/>
            </w:pPr>
            <w:r>
              <w:t>59</w:t>
            </w:r>
          </w:p>
        </w:tc>
        <w:tc>
          <w:tcPr>
            <w:tcW w:w="1418" w:type="dxa"/>
          </w:tcPr>
          <w:p w14:paraId="27654328" w14:textId="77777777" w:rsidR="00B462DB" w:rsidRPr="003722FE" w:rsidRDefault="00B462DB" w:rsidP="009C440E">
            <w:pPr>
              <w:pStyle w:val="TableContents"/>
              <w:snapToGrid w:val="0"/>
              <w:jc w:val="center"/>
              <w:rPr>
                <w:b/>
              </w:rPr>
            </w:pPr>
          </w:p>
        </w:tc>
        <w:tc>
          <w:tcPr>
            <w:tcW w:w="1329" w:type="dxa"/>
          </w:tcPr>
          <w:p w14:paraId="72CE2DB8" w14:textId="77777777" w:rsidR="00B462DB" w:rsidRPr="003722FE" w:rsidRDefault="00B462DB" w:rsidP="009C440E">
            <w:pPr>
              <w:pStyle w:val="TableContents"/>
              <w:snapToGrid w:val="0"/>
              <w:jc w:val="center"/>
              <w:rPr>
                <w:b/>
              </w:rPr>
            </w:pPr>
          </w:p>
        </w:tc>
      </w:tr>
      <w:tr w:rsidR="00B462DB" w:rsidRPr="003722FE" w14:paraId="019228E9" w14:textId="77777777" w:rsidTr="00360B64">
        <w:trPr>
          <w:trHeight w:val="280"/>
          <w:jc w:val="center"/>
        </w:trPr>
        <w:tc>
          <w:tcPr>
            <w:tcW w:w="5289" w:type="dxa"/>
            <w:vAlign w:val="center"/>
          </w:tcPr>
          <w:p w14:paraId="6B84C7DE" w14:textId="77777777" w:rsidR="00B462DB" w:rsidRDefault="00B462DB" w:rsidP="009A09E9">
            <w:pPr>
              <w:tabs>
                <w:tab w:val="left" w:pos="1560"/>
              </w:tabs>
              <w:jc w:val="both"/>
            </w:pPr>
            <w:r>
              <w:t>Plaukimo klubo Varėna rengta stovykla „</w:t>
            </w:r>
            <w:proofErr w:type="spellStart"/>
            <w:r>
              <w:t>Swim</w:t>
            </w:r>
            <w:proofErr w:type="spellEnd"/>
            <w:r>
              <w:t xml:space="preserve"> </w:t>
            </w:r>
            <w:proofErr w:type="spellStart"/>
            <w:r>
              <w:t>Camp</w:t>
            </w:r>
            <w:proofErr w:type="spellEnd"/>
            <w:r>
              <w:t xml:space="preserve"> 2021“</w:t>
            </w:r>
          </w:p>
        </w:tc>
        <w:tc>
          <w:tcPr>
            <w:tcW w:w="1956" w:type="dxa"/>
            <w:vAlign w:val="center"/>
          </w:tcPr>
          <w:p w14:paraId="5FF47BFE" w14:textId="77777777" w:rsidR="00B462DB" w:rsidRDefault="00B462DB" w:rsidP="00B462DB">
            <w:pPr>
              <w:tabs>
                <w:tab w:val="left" w:pos="1560"/>
              </w:tabs>
              <w:jc w:val="right"/>
            </w:pPr>
            <w:r>
              <w:t>23</w:t>
            </w:r>
          </w:p>
        </w:tc>
        <w:tc>
          <w:tcPr>
            <w:tcW w:w="1418" w:type="dxa"/>
          </w:tcPr>
          <w:p w14:paraId="4145B24A" w14:textId="77777777" w:rsidR="00B462DB" w:rsidRPr="003722FE" w:rsidRDefault="00B462DB" w:rsidP="009C440E">
            <w:pPr>
              <w:pStyle w:val="TableContents"/>
              <w:snapToGrid w:val="0"/>
              <w:jc w:val="center"/>
              <w:rPr>
                <w:b/>
              </w:rPr>
            </w:pPr>
          </w:p>
        </w:tc>
        <w:tc>
          <w:tcPr>
            <w:tcW w:w="1329" w:type="dxa"/>
          </w:tcPr>
          <w:p w14:paraId="29D593C1" w14:textId="77777777" w:rsidR="00B462DB" w:rsidRPr="003722FE" w:rsidRDefault="00B462DB" w:rsidP="009C440E">
            <w:pPr>
              <w:pStyle w:val="TableContents"/>
              <w:snapToGrid w:val="0"/>
              <w:jc w:val="center"/>
              <w:rPr>
                <w:b/>
              </w:rPr>
            </w:pPr>
          </w:p>
        </w:tc>
      </w:tr>
      <w:tr w:rsidR="00B462DB" w:rsidRPr="003722FE" w14:paraId="4F0DEF38" w14:textId="77777777" w:rsidTr="00360B64">
        <w:trPr>
          <w:trHeight w:val="280"/>
          <w:jc w:val="center"/>
        </w:trPr>
        <w:tc>
          <w:tcPr>
            <w:tcW w:w="5289" w:type="dxa"/>
            <w:vAlign w:val="center"/>
          </w:tcPr>
          <w:p w14:paraId="5F38254B" w14:textId="77777777" w:rsidR="00B462DB" w:rsidRDefault="00B462DB" w:rsidP="009A09E9">
            <w:pPr>
              <w:tabs>
                <w:tab w:val="left" w:pos="1560"/>
              </w:tabs>
              <w:jc w:val="both"/>
            </w:pPr>
            <w:r>
              <w:t>Krepšinio stovykla „BASKETBALL CAMP ANYKŠČIAI“</w:t>
            </w:r>
          </w:p>
        </w:tc>
        <w:tc>
          <w:tcPr>
            <w:tcW w:w="1956" w:type="dxa"/>
            <w:vAlign w:val="center"/>
          </w:tcPr>
          <w:p w14:paraId="07FBA65C" w14:textId="77777777" w:rsidR="00B462DB" w:rsidRDefault="00B462DB" w:rsidP="00B462DB">
            <w:pPr>
              <w:tabs>
                <w:tab w:val="left" w:pos="1560"/>
              </w:tabs>
              <w:jc w:val="right"/>
            </w:pPr>
            <w:r>
              <w:t>16</w:t>
            </w:r>
          </w:p>
        </w:tc>
        <w:tc>
          <w:tcPr>
            <w:tcW w:w="1418" w:type="dxa"/>
          </w:tcPr>
          <w:p w14:paraId="5C29DCE1" w14:textId="77777777" w:rsidR="00B462DB" w:rsidRPr="003722FE" w:rsidRDefault="00B462DB" w:rsidP="009C440E">
            <w:pPr>
              <w:pStyle w:val="TableContents"/>
              <w:snapToGrid w:val="0"/>
              <w:jc w:val="center"/>
              <w:rPr>
                <w:b/>
              </w:rPr>
            </w:pPr>
          </w:p>
        </w:tc>
        <w:tc>
          <w:tcPr>
            <w:tcW w:w="1329" w:type="dxa"/>
          </w:tcPr>
          <w:p w14:paraId="4D0B8C30" w14:textId="77777777" w:rsidR="00B462DB" w:rsidRPr="003722FE" w:rsidRDefault="00B462DB" w:rsidP="009C440E">
            <w:pPr>
              <w:pStyle w:val="TableContents"/>
              <w:snapToGrid w:val="0"/>
              <w:jc w:val="center"/>
              <w:rPr>
                <w:b/>
              </w:rPr>
            </w:pPr>
          </w:p>
        </w:tc>
      </w:tr>
      <w:tr w:rsidR="00B462DB" w:rsidRPr="003722FE" w14:paraId="76ACE9D1" w14:textId="77777777" w:rsidTr="00360B64">
        <w:trPr>
          <w:trHeight w:val="280"/>
          <w:jc w:val="center"/>
        </w:trPr>
        <w:tc>
          <w:tcPr>
            <w:tcW w:w="5289" w:type="dxa"/>
            <w:vAlign w:val="center"/>
          </w:tcPr>
          <w:p w14:paraId="649F12C1" w14:textId="77777777" w:rsidR="00B462DB" w:rsidRDefault="00B462DB" w:rsidP="009A09E9">
            <w:pPr>
              <w:tabs>
                <w:tab w:val="left" w:pos="1560"/>
              </w:tabs>
              <w:jc w:val="both"/>
            </w:pPr>
            <w:r>
              <w:t>Vilniaus krepšinio mokyklos rengta stovykla</w:t>
            </w:r>
          </w:p>
        </w:tc>
        <w:tc>
          <w:tcPr>
            <w:tcW w:w="1956" w:type="dxa"/>
            <w:vAlign w:val="center"/>
          </w:tcPr>
          <w:p w14:paraId="459F6708" w14:textId="77777777" w:rsidR="00B462DB" w:rsidRDefault="00B462DB" w:rsidP="00B462DB">
            <w:pPr>
              <w:tabs>
                <w:tab w:val="left" w:pos="1560"/>
              </w:tabs>
              <w:jc w:val="right"/>
            </w:pPr>
            <w:r>
              <w:t>18</w:t>
            </w:r>
          </w:p>
        </w:tc>
        <w:tc>
          <w:tcPr>
            <w:tcW w:w="1418" w:type="dxa"/>
          </w:tcPr>
          <w:p w14:paraId="0F406D7C" w14:textId="77777777" w:rsidR="00B462DB" w:rsidRPr="003722FE" w:rsidRDefault="00B462DB" w:rsidP="009C440E">
            <w:pPr>
              <w:pStyle w:val="TableContents"/>
              <w:snapToGrid w:val="0"/>
              <w:jc w:val="center"/>
              <w:rPr>
                <w:b/>
              </w:rPr>
            </w:pPr>
          </w:p>
        </w:tc>
        <w:tc>
          <w:tcPr>
            <w:tcW w:w="1329" w:type="dxa"/>
          </w:tcPr>
          <w:p w14:paraId="35B4DDC7" w14:textId="77777777" w:rsidR="00B462DB" w:rsidRPr="003722FE" w:rsidRDefault="00B462DB" w:rsidP="009C440E">
            <w:pPr>
              <w:pStyle w:val="TableContents"/>
              <w:snapToGrid w:val="0"/>
              <w:jc w:val="center"/>
              <w:rPr>
                <w:b/>
              </w:rPr>
            </w:pPr>
          </w:p>
        </w:tc>
      </w:tr>
      <w:tr w:rsidR="00B462DB" w:rsidRPr="003722FE" w14:paraId="4D96B6E3" w14:textId="77777777" w:rsidTr="00360B64">
        <w:trPr>
          <w:trHeight w:val="280"/>
          <w:jc w:val="center"/>
        </w:trPr>
        <w:tc>
          <w:tcPr>
            <w:tcW w:w="5289" w:type="dxa"/>
            <w:vAlign w:val="center"/>
          </w:tcPr>
          <w:p w14:paraId="6292DE8D" w14:textId="77777777" w:rsidR="00B462DB" w:rsidRDefault="00B462DB" w:rsidP="009A09E9">
            <w:pPr>
              <w:tabs>
                <w:tab w:val="left" w:pos="1560"/>
              </w:tabs>
              <w:jc w:val="both"/>
            </w:pPr>
          </w:p>
        </w:tc>
        <w:tc>
          <w:tcPr>
            <w:tcW w:w="1956" w:type="dxa"/>
            <w:vAlign w:val="center"/>
          </w:tcPr>
          <w:p w14:paraId="3770A928" w14:textId="77777777" w:rsidR="00B462DB" w:rsidRDefault="00B462DB" w:rsidP="009C440E">
            <w:pPr>
              <w:tabs>
                <w:tab w:val="left" w:pos="1560"/>
              </w:tabs>
              <w:jc w:val="center"/>
            </w:pPr>
          </w:p>
        </w:tc>
        <w:tc>
          <w:tcPr>
            <w:tcW w:w="1418" w:type="dxa"/>
          </w:tcPr>
          <w:p w14:paraId="78162684" w14:textId="77777777" w:rsidR="00B462DB" w:rsidRPr="003722FE" w:rsidRDefault="00B462DB" w:rsidP="009C440E">
            <w:pPr>
              <w:pStyle w:val="TableContents"/>
              <w:snapToGrid w:val="0"/>
              <w:jc w:val="center"/>
              <w:rPr>
                <w:b/>
              </w:rPr>
            </w:pPr>
            <w:r>
              <w:rPr>
                <w:b/>
              </w:rPr>
              <w:t>100 proc.</w:t>
            </w:r>
          </w:p>
        </w:tc>
        <w:tc>
          <w:tcPr>
            <w:tcW w:w="1329" w:type="dxa"/>
          </w:tcPr>
          <w:p w14:paraId="04D07EA2" w14:textId="77777777" w:rsidR="00B462DB" w:rsidRPr="003722FE" w:rsidRDefault="00B462DB" w:rsidP="009C440E">
            <w:pPr>
              <w:pStyle w:val="TableContents"/>
              <w:snapToGrid w:val="0"/>
              <w:jc w:val="center"/>
              <w:rPr>
                <w:b/>
              </w:rPr>
            </w:pPr>
            <w:r>
              <w:rPr>
                <w:b/>
              </w:rPr>
              <w:t>10 proc.</w:t>
            </w:r>
          </w:p>
        </w:tc>
      </w:tr>
    </w:tbl>
    <w:p w14:paraId="29F2F87C" w14:textId="77777777" w:rsidR="004D0ACB" w:rsidRDefault="004D0ACB" w:rsidP="004D0ACB">
      <w:pPr>
        <w:spacing w:line="360" w:lineRule="auto"/>
        <w:jc w:val="both"/>
        <w:rPr>
          <w:bCs/>
        </w:rPr>
      </w:pPr>
    </w:p>
    <w:p w14:paraId="6933749A" w14:textId="77777777" w:rsidR="0033605F" w:rsidRPr="008F2AF9" w:rsidRDefault="0033605F" w:rsidP="004D0ACB">
      <w:pPr>
        <w:spacing w:line="360" w:lineRule="auto"/>
        <w:jc w:val="both"/>
        <w:rPr>
          <w:bCs/>
        </w:rPr>
      </w:pPr>
      <w:r>
        <w:rPr>
          <w:bCs/>
        </w:rPr>
        <w:t xml:space="preserve">       Anykščių rajono savivaldybės tarybos 2021 m. balandžio 29 d. sprendimu Nr. 1-TS-146 „Dėl viešosios įstaigos „Sveikatos oazė“ kategorijos, įstaigos vadovui mėnesinės algos pastoviosios dalies koeficiento ir kintamosios dalies nustatymo“ įstaiga buvo priskirta IV kategorijai, įstaigos vadovui nustatytas mėnesinės algos pastoviosios dalies koeficientas – 10,5, mėnesinės algos kintamoji dalis 2021 metams – 25 proc.</w:t>
      </w:r>
    </w:p>
    <w:p w14:paraId="760D23B0" w14:textId="77777777" w:rsidR="004D0ACB" w:rsidRPr="008F2AF9" w:rsidRDefault="004D0ACB" w:rsidP="004D0ACB">
      <w:pPr>
        <w:tabs>
          <w:tab w:val="left" w:pos="993"/>
        </w:tabs>
        <w:jc w:val="both"/>
      </w:pPr>
    </w:p>
    <w:p w14:paraId="711F1EC8" w14:textId="77777777" w:rsidR="004D0ACB" w:rsidRPr="001E28FD" w:rsidRDefault="004D0ACB" w:rsidP="004D0ACB">
      <w:pPr>
        <w:tabs>
          <w:tab w:val="left" w:pos="993"/>
        </w:tabs>
        <w:jc w:val="both"/>
        <w:rPr>
          <w:b/>
        </w:rPr>
      </w:pPr>
      <w:r w:rsidRPr="001E28FD">
        <w:rPr>
          <w:rFonts w:eastAsia="Calibri"/>
          <w:b/>
        </w:rPr>
        <w:t xml:space="preserve">2. </w:t>
      </w:r>
      <w:r w:rsidRPr="001E28FD">
        <w:rPr>
          <w:b/>
        </w:rPr>
        <w:t>Siūlomos teisinio reguliavimo nuostatos ir laukiami rezultatai:</w:t>
      </w:r>
    </w:p>
    <w:p w14:paraId="51ECC4A2" w14:textId="77777777" w:rsidR="004D0ACB" w:rsidRPr="008F2AF9" w:rsidRDefault="004D0ACB" w:rsidP="004D0ACB">
      <w:pPr>
        <w:tabs>
          <w:tab w:val="left" w:pos="993"/>
        </w:tabs>
        <w:jc w:val="both"/>
      </w:pPr>
    </w:p>
    <w:p w14:paraId="03405CF0" w14:textId="77777777" w:rsidR="004D0ACB" w:rsidRPr="008F2AF9" w:rsidRDefault="004D0ACB" w:rsidP="004D0ACB">
      <w:pPr>
        <w:spacing w:line="360" w:lineRule="auto"/>
        <w:jc w:val="both"/>
      </w:pPr>
      <w:r w:rsidRPr="008F2AF9">
        <w:t xml:space="preserve">       Įgyvendinamos teisės aktų nuost</w:t>
      </w:r>
      <w:r w:rsidR="00DC0212">
        <w:t xml:space="preserve">atos, </w:t>
      </w:r>
      <w:r w:rsidR="001E28FD">
        <w:t>nustatom</w:t>
      </w:r>
      <w:r w:rsidR="00DC0212">
        <w:t>a įstaigos kategorija, mėnesinė alga įstaigos direktoriui</w:t>
      </w:r>
      <w:r w:rsidR="001E28FD">
        <w:t>.</w:t>
      </w:r>
      <w:r w:rsidRPr="008F2AF9">
        <w:t xml:space="preserve"> </w:t>
      </w:r>
    </w:p>
    <w:p w14:paraId="573A0DBF" w14:textId="77777777" w:rsidR="004D0ACB" w:rsidRPr="001E28FD" w:rsidRDefault="004D0ACB" w:rsidP="004D0ACB">
      <w:pPr>
        <w:jc w:val="both"/>
        <w:rPr>
          <w:b/>
        </w:rPr>
      </w:pPr>
      <w:r w:rsidRPr="001E28FD">
        <w:rPr>
          <w:b/>
        </w:rPr>
        <w:t>3. Lėšų poreikis ir šaltiniai:</w:t>
      </w:r>
    </w:p>
    <w:p w14:paraId="692E38D2" w14:textId="77777777" w:rsidR="004D0ACB" w:rsidRPr="001E28FD" w:rsidRDefault="004D0ACB" w:rsidP="004D0ACB">
      <w:pPr>
        <w:jc w:val="both"/>
        <w:rPr>
          <w:b/>
        </w:rPr>
      </w:pPr>
    </w:p>
    <w:p w14:paraId="2D46B85E" w14:textId="77777777" w:rsidR="004D0ACB" w:rsidRPr="008F2AF9" w:rsidRDefault="004D0ACB" w:rsidP="004D0ACB">
      <w:pPr>
        <w:jc w:val="both"/>
      </w:pPr>
      <w:r w:rsidRPr="008F2AF9">
        <w:t>Nėra.</w:t>
      </w:r>
    </w:p>
    <w:p w14:paraId="0D1BAD17" w14:textId="77777777" w:rsidR="004D0ACB" w:rsidRPr="008F2AF9" w:rsidRDefault="004D0ACB" w:rsidP="004D0ACB">
      <w:pPr>
        <w:jc w:val="both"/>
      </w:pPr>
    </w:p>
    <w:p w14:paraId="79CC1502" w14:textId="77777777" w:rsidR="004D0ACB" w:rsidRPr="001E28FD" w:rsidRDefault="004D0ACB" w:rsidP="004D0ACB">
      <w:pPr>
        <w:jc w:val="both"/>
        <w:rPr>
          <w:b/>
        </w:rPr>
      </w:pPr>
      <w:r w:rsidRPr="001E28FD">
        <w:rPr>
          <w:b/>
        </w:rPr>
        <w:t>4. Numatomo teisinio reguliavimo poveikio vertinimo rezultatai, galimos neigiamos priimto sprendimo pasekmės ir kokių priemonių reikėtų imtis, kad tokių pasekmių būtų išvengta:</w:t>
      </w:r>
    </w:p>
    <w:p w14:paraId="254EDCC6" w14:textId="77777777" w:rsidR="004D0ACB" w:rsidRPr="001E28FD" w:rsidRDefault="004D0ACB" w:rsidP="004D0ACB">
      <w:pPr>
        <w:jc w:val="both"/>
        <w:rPr>
          <w:b/>
        </w:rPr>
      </w:pPr>
    </w:p>
    <w:p w14:paraId="5D7852E6" w14:textId="77777777" w:rsidR="004D0ACB" w:rsidRPr="008F2AF9" w:rsidRDefault="004D0ACB" w:rsidP="004D0ACB">
      <w:pPr>
        <w:spacing w:line="360" w:lineRule="auto"/>
        <w:jc w:val="both"/>
      </w:pPr>
      <w:r w:rsidRPr="008F2AF9">
        <w:t xml:space="preserve">      Teisinio reguliavimo poveikio vertinimo rezultatai nevertinami. </w:t>
      </w:r>
    </w:p>
    <w:p w14:paraId="6C111985" w14:textId="77777777" w:rsidR="004D0ACB" w:rsidRPr="008F2AF9" w:rsidRDefault="004D0ACB" w:rsidP="004D0ACB">
      <w:pPr>
        <w:spacing w:line="360" w:lineRule="auto"/>
        <w:jc w:val="both"/>
      </w:pPr>
      <w:r w:rsidRPr="008F2AF9">
        <w:t xml:space="preserve">       Neigiamų priimto sprendimo pasekmių nenumatoma.</w:t>
      </w:r>
    </w:p>
    <w:p w14:paraId="670CE698" w14:textId="77777777" w:rsidR="004D0ACB" w:rsidRPr="001E28FD" w:rsidRDefault="004D0ACB" w:rsidP="004D0ACB">
      <w:pPr>
        <w:jc w:val="both"/>
        <w:rPr>
          <w:b/>
        </w:rPr>
      </w:pPr>
      <w:r w:rsidRPr="001E28FD">
        <w:rPr>
          <w:b/>
        </w:rPr>
        <w:t>5. Kokius teisės aktus būtina priimti, kokius galiojančius teisės aktus reikia pakeisti ar pripažinti netekusiais galios – kas ir kada juos turėtų priimti:</w:t>
      </w:r>
    </w:p>
    <w:p w14:paraId="74F748FB" w14:textId="77777777" w:rsidR="004D0ACB" w:rsidRPr="008F2AF9" w:rsidRDefault="004D0ACB" w:rsidP="004D0ACB">
      <w:pPr>
        <w:jc w:val="both"/>
      </w:pPr>
    </w:p>
    <w:p w14:paraId="4DB7B760" w14:textId="77777777" w:rsidR="004D0ACB" w:rsidRPr="008F2AF9" w:rsidRDefault="004D0ACB" w:rsidP="004D0ACB">
      <w:pPr>
        <w:jc w:val="both"/>
      </w:pPr>
      <w:r w:rsidRPr="008F2AF9">
        <w:t>Nereikia.</w:t>
      </w:r>
    </w:p>
    <w:p w14:paraId="1C02B0D3" w14:textId="77777777" w:rsidR="004D0ACB" w:rsidRPr="008F2AF9" w:rsidRDefault="004D0ACB" w:rsidP="004D0ACB">
      <w:pPr>
        <w:jc w:val="both"/>
      </w:pPr>
    </w:p>
    <w:p w14:paraId="2E46450D" w14:textId="77777777" w:rsidR="004D0ACB" w:rsidRPr="001E28FD" w:rsidRDefault="004D0ACB" w:rsidP="004D0ACB">
      <w:pPr>
        <w:jc w:val="both"/>
        <w:rPr>
          <w:b/>
        </w:rPr>
      </w:pPr>
      <w:r w:rsidRPr="001E28FD">
        <w:rPr>
          <w:b/>
        </w:rPr>
        <w:t>6. Sprendimo įgyvendinimo terminai – kas, ką ir kada turėtų atlikti:</w:t>
      </w:r>
    </w:p>
    <w:p w14:paraId="58D3D89D" w14:textId="77777777" w:rsidR="004D0ACB" w:rsidRPr="008F2AF9" w:rsidRDefault="004D0ACB" w:rsidP="004D0ACB">
      <w:pPr>
        <w:jc w:val="both"/>
      </w:pPr>
    </w:p>
    <w:p w14:paraId="5229F785" w14:textId="77777777" w:rsidR="004D0ACB" w:rsidRPr="008F2AF9" w:rsidRDefault="004D0ACB" w:rsidP="004D0ACB">
      <w:pPr>
        <w:spacing w:line="360" w:lineRule="auto"/>
        <w:jc w:val="both"/>
      </w:pPr>
      <w:r w:rsidRPr="008F2AF9">
        <w:t>Viešųjų pirkimų ir turto skyri</w:t>
      </w:r>
      <w:r w:rsidR="00D86C52">
        <w:t>aus vedėjo pavaduotojui iki 2022</w:t>
      </w:r>
      <w:r w:rsidRPr="008F2AF9">
        <w:t xml:space="preserve"> m. gegužės 5 d. infor</w:t>
      </w:r>
      <w:r w:rsidR="001E28FD">
        <w:t>muoti viešąją įstaigą „Sveikatos oazė“</w:t>
      </w:r>
      <w:r w:rsidRPr="008F2AF9">
        <w:t xml:space="preserve"> apie priimtą sprendimą.</w:t>
      </w:r>
    </w:p>
    <w:p w14:paraId="2F098627" w14:textId="77777777" w:rsidR="004D0ACB" w:rsidRPr="001E28FD" w:rsidRDefault="004D0ACB" w:rsidP="004D0ACB">
      <w:pPr>
        <w:jc w:val="both"/>
        <w:rPr>
          <w:b/>
        </w:rPr>
      </w:pPr>
      <w:r w:rsidRPr="001E28FD">
        <w:rPr>
          <w:b/>
        </w:rPr>
        <w:t>7. Sprendimo projekto rengimo metu gauti specialistų vertinimai ir išvados:</w:t>
      </w:r>
    </w:p>
    <w:p w14:paraId="1B6C6208" w14:textId="77777777" w:rsidR="004D0ACB" w:rsidRPr="001E28FD" w:rsidRDefault="004D0ACB" w:rsidP="004D0ACB">
      <w:pPr>
        <w:jc w:val="both"/>
        <w:rPr>
          <w:b/>
        </w:rPr>
      </w:pPr>
    </w:p>
    <w:p w14:paraId="27F99AE9" w14:textId="77777777" w:rsidR="004D0ACB" w:rsidRPr="008F2AF9" w:rsidRDefault="004D0ACB" w:rsidP="004D0ACB">
      <w:pPr>
        <w:jc w:val="both"/>
      </w:pPr>
      <w:r w:rsidRPr="008F2AF9">
        <w:t>Negauti.</w:t>
      </w:r>
    </w:p>
    <w:p w14:paraId="2DB8937E" w14:textId="77777777" w:rsidR="004D0ACB" w:rsidRPr="008F2AF9" w:rsidRDefault="004D0ACB" w:rsidP="004D0ACB">
      <w:pPr>
        <w:jc w:val="both"/>
      </w:pPr>
    </w:p>
    <w:p w14:paraId="1CFF211E" w14:textId="77777777" w:rsidR="004D0ACB" w:rsidRPr="001E28FD" w:rsidRDefault="004D0ACB" w:rsidP="004D0ACB">
      <w:pPr>
        <w:rPr>
          <w:b/>
        </w:rPr>
      </w:pPr>
      <w:r w:rsidRPr="001E28FD">
        <w:rPr>
          <w:b/>
        </w:rPr>
        <w:t>8. Kiti reikalingi pagrindimai, skaičiavimai ir paaiškinimai:</w:t>
      </w:r>
    </w:p>
    <w:p w14:paraId="02A6354C" w14:textId="77777777" w:rsidR="004D0ACB" w:rsidRPr="001E28FD" w:rsidRDefault="004D0ACB" w:rsidP="004D0ACB">
      <w:pPr>
        <w:rPr>
          <w:b/>
        </w:rPr>
      </w:pPr>
    </w:p>
    <w:p w14:paraId="3D575D55" w14:textId="77777777" w:rsidR="004D0ACB" w:rsidRPr="008F2AF9" w:rsidRDefault="004D0ACB" w:rsidP="004D0ACB">
      <w:r w:rsidRPr="008F2AF9">
        <w:t>Nėra.</w:t>
      </w:r>
    </w:p>
    <w:p w14:paraId="5BA44C9D" w14:textId="77777777" w:rsidR="004D0ACB" w:rsidRPr="008F2AF9" w:rsidRDefault="004D0ACB" w:rsidP="004D0ACB"/>
    <w:p w14:paraId="491BFF7F" w14:textId="77777777" w:rsidR="004D0ACB" w:rsidRPr="001E28FD" w:rsidRDefault="004D0ACB" w:rsidP="004D0ACB">
      <w:pPr>
        <w:rPr>
          <w:b/>
        </w:rPr>
      </w:pPr>
      <w:r w:rsidRPr="001E28FD">
        <w:rPr>
          <w:b/>
        </w:rPr>
        <w:t xml:space="preserve">9. Sprendimo projekto iniciatoriai ir rengėjai, pranešėjas: </w:t>
      </w:r>
    </w:p>
    <w:p w14:paraId="52258A85" w14:textId="77777777" w:rsidR="004D0ACB" w:rsidRPr="008F2AF9" w:rsidRDefault="004D0ACB" w:rsidP="004D0ACB"/>
    <w:p w14:paraId="053FF2ED" w14:textId="77777777" w:rsidR="004D0ACB" w:rsidRPr="008F2AF9" w:rsidRDefault="004D0ACB" w:rsidP="004D0ACB">
      <w:pPr>
        <w:spacing w:line="360" w:lineRule="auto"/>
      </w:pPr>
      <w:r w:rsidRPr="008F2AF9">
        <w:t>Iniciator</w:t>
      </w:r>
      <w:r w:rsidR="001E28FD">
        <w:t>ius – viešoji įstaiga „Sveikatos oazė“</w:t>
      </w:r>
      <w:r w:rsidRPr="008F2AF9">
        <w:t>.</w:t>
      </w:r>
    </w:p>
    <w:p w14:paraId="01572313" w14:textId="77777777" w:rsidR="004D0ACB" w:rsidRPr="008F2AF9" w:rsidRDefault="004D0ACB" w:rsidP="004D0ACB">
      <w:pPr>
        <w:spacing w:line="360" w:lineRule="auto"/>
      </w:pPr>
      <w:r w:rsidRPr="008F2AF9">
        <w:t>Projekto rengėja – Viešųjų pirkimų ir turto skyriaus vedėjo pavaduotoja A. Savickienė.</w:t>
      </w:r>
    </w:p>
    <w:p w14:paraId="06E9537E" w14:textId="77777777" w:rsidR="004D0ACB" w:rsidRPr="008F2AF9" w:rsidRDefault="004D0ACB" w:rsidP="004D0ACB">
      <w:pPr>
        <w:spacing w:line="360" w:lineRule="auto"/>
      </w:pPr>
      <w:r w:rsidRPr="008F2AF9">
        <w:t xml:space="preserve">Pranešėja – Viešųjų pirkimų ir turto skyriaus vedėja Vilma Vilkickaitė.            </w:t>
      </w:r>
    </w:p>
    <w:p w14:paraId="4034B61B" w14:textId="77777777" w:rsidR="004D0ACB" w:rsidRPr="008F2AF9" w:rsidRDefault="004D0ACB" w:rsidP="004D0ACB"/>
    <w:sectPr w:rsidR="004D0ACB" w:rsidRPr="008F2AF9" w:rsidSect="00FA69F9">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LT">
    <w:altName w:val="Arial"/>
    <w:panose1 w:val="00000000000000000000"/>
    <w:charset w:val="BA"/>
    <w:family w:val="swiss"/>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2"/>
    <w:lvl w:ilvl="0">
      <w:start w:val="2"/>
      <w:numFmt w:val="bullet"/>
      <w:lvlText w:val="-"/>
      <w:lvlJc w:val="left"/>
      <w:pPr>
        <w:tabs>
          <w:tab w:val="num" w:pos="765"/>
        </w:tabs>
        <w:ind w:left="765" w:hanging="360"/>
      </w:pPr>
      <w:rPr>
        <w:rFonts w:ascii="Times New Roman" w:hAnsi="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0000000C"/>
    <w:multiLevelType w:val="multilevel"/>
    <w:tmpl w:val="0000000C"/>
    <w:name w:val="WW8Num12"/>
    <w:lvl w:ilvl="0">
      <w:start w:val="1"/>
      <w:numFmt w:val="decimal"/>
      <w:lvlText w:val="%1."/>
      <w:lvlJc w:val="left"/>
      <w:pPr>
        <w:tabs>
          <w:tab w:val="num" w:pos="810"/>
        </w:tabs>
        <w:ind w:left="81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15:restartNumberingAfterBreak="0">
    <w:nsid w:val="06D076DA"/>
    <w:multiLevelType w:val="multilevel"/>
    <w:tmpl w:val="9BB4C148"/>
    <w:lvl w:ilvl="0">
      <w:start w:val="1"/>
      <w:numFmt w:val="decimal"/>
      <w:lvlText w:val="%1."/>
      <w:lvlJc w:val="left"/>
      <w:pPr>
        <w:ind w:left="540" w:hanging="540"/>
      </w:pPr>
    </w:lvl>
    <w:lvl w:ilvl="1">
      <w:start w:val="4"/>
      <w:numFmt w:val="decimal"/>
      <w:lvlText w:val="%1.%2."/>
      <w:lvlJc w:val="left"/>
      <w:pPr>
        <w:ind w:left="810" w:hanging="540"/>
      </w:pPr>
    </w:lvl>
    <w:lvl w:ilvl="2">
      <w:start w:val="4"/>
      <w:numFmt w:val="decimal"/>
      <w:lvlText w:val="%1.%2.%3."/>
      <w:lvlJc w:val="left"/>
      <w:pPr>
        <w:ind w:left="1429"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15" w15:restartNumberingAfterBreak="0">
    <w:nsid w:val="085C52CB"/>
    <w:multiLevelType w:val="hybridMultilevel"/>
    <w:tmpl w:val="94F854B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944ED8"/>
    <w:multiLevelType w:val="hybridMultilevel"/>
    <w:tmpl w:val="03901A68"/>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8B6666"/>
    <w:multiLevelType w:val="hybridMultilevel"/>
    <w:tmpl w:val="A3CA09F0"/>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5190469"/>
    <w:multiLevelType w:val="hybridMultilevel"/>
    <w:tmpl w:val="C220C998"/>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627C24"/>
    <w:multiLevelType w:val="multilevel"/>
    <w:tmpl w:val="8EB8A32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20"/>
        </w:tabs>
        <w:ind w:left="420" w:hanging="360"/>
      </w:pPr>
      <w:rPr>
        <w:rFonts w:cs="Times New Roman" w:hint="default"/>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20" w15:restartNumberingAfterBreak="0">
    <w:nsid w:val="1CDF3E52"/>
    <w:multiLevelType w:val="hybridMultilevel"/>
    <w:tmpl w:val="44CE243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1E363E73"/>
    <w:multiLevelType w:val="hybridMultilevel"/>
    <w:tmpl w:val="DA6E3868"/>
    <w:lvl w:ilvl="0" w:tplc="19B6ADE6">
      <w:start w:val="1"/>
      <w:numFmt w:val="decimal"/>
      <w:lvlText w:val="%1."/>
      <w:lvlJc w:val="left"/>
      <w:pPr>
        <w:ind w:left="1656" w:hanging="360"/>
      </w:pPr>
      <w:rPr>
        <w:rFonts w:cs="Times New Roman" w:hint="default"/>
      </w:rPr>
    </w:lvl>
    <w:lvl w:ilvl="1" w:tplc="04270019" w:tentative="1">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abstractNum w:abstractNumId="22" w15:restartNumberingAfterBreak="0">
    <w:nsid w:val="21947081"/>
    <w:multiLevelType w:val="hybridMultilevel"/>
    <w:tmpl w:val="AB74350C"/>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6925DD"/>
    <w:multiLevelType w:val="hybridMultilevel"/>
    <w:tmpl w:val="965836AA"/>
    <w:lvl w:ilvl="0" w:tplc="791A43C2">
      <w:start w:val="1"/>
      <w:numFmt w:val="decimal"/>
      <w:lvlText w:val="%1."/>
      <w:lvlJc w:val="left"/>
      <w:pPr>
        <w:ind w:left="720" w:hanging="360"/>
      </w:pPr>
      <w:rPr>
        <w:rFonts w:cs="Times New Roman" w:hint="default"/>
        <w:b/>
        <w:bCs/>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253807A9"/>
    <w:multiLevelType w:val="multilevel"/>
    <w:tmpl w:val="6CEACD76"/>
    <w:lvl w:ilvl="0">
      <w:start w:val="1"/>
      <w:numFmt w:val="decimal"/>
      <w:lvlText w:val="%1"/>
      <w:lvlJc w:val="left"/>
      <w:pPr>
        <w:ind w:left="360" w:hanging="360"/>
      </w:pPr>
      <w:rPr>
        <w:rFonts w:cs="Times New Roman" w:hint="default"/>
      </w:rPr>
    </w:lvl>
    <w:lvl w:ilvl="1">
      <w:start w:val="1"/>
      <w:numFmt w:val="decimal"/>
      <w:lvlText w:val="%1.%2"/>
      <w:lvlJc w:val="left"/>
      <w:pPr>
        <w:ind w:left="42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900" w:hanging="720"/>
      </w:pPr>
      <w:rPr>
        <w:rFonts w:cs="Times New Roman" w:hint="default"/>
      </w:rPr>
    </w:lvl>
    <w:lvl w:ilvl="4">
      <w:start w:val="1"/>
      <w:numFmt w:val="decimal"/>
      <w:lvlText w:val="%1.%2.%3.%4.%5"/>
      <w:lvlJc w:val="left"/>
      <w:pPr>
        <w:ind w:left="1320" w:hanging="1080"/>
      </w:pPr>
      <w:rPr>
        <w:rFonts w:cs="Times New Roman" w:hint="default"/>
      </w:rPr>
    </w:lvl>
    <w:lvl w:ilvl="5">
      <w:start w:val="1"/>
      <w:numFmt w:val="decimal"/>
      <w:lvlText w:val="%1.%2.%3.%4.%5.%6"/>
      <w:lvlJc w:val="left"/>
      <w:pPr>
        <w:ind w:left="138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60" w:hanging="1440"/>
      </w:pPr>
      <w:rPr>
        <w:rFonts w:cs="Times New Roman" w:hint="default"/>
      </w:rPr>
    </w:lvl>
    <w:lvl w:ilvl="8">
      <w:start w:val="1"/>
      <w:numFmt w:val="decimal"/>
      <w:lvlText w:val="%1.%2.%3.%4.%5.%6.%7.%8.%9"/>
      <w:lvlJc w:val="left"/>
      <w:pPr>
        <w:ind w:left="2280" w:hanging="1800"/>
      </w:pPr>
      <w:rPr>
        <w:rFonts w:cs="Times New Roman" w:hint="default"/>
      </w:rPr>
    </w:lvl>
  </w:abstractNum>
  <w:abstractNum w:abstractNumId="25" w15:restartNumberingAfterBreak="0">
    <w:nsid w:val="2CA275DE"/>
    <w:multiLevelType w:val="hybridMultilevel"/>
    <w:tmpl w:val="883876A8"/>
    <w:lvl w:ilvl="0" w:tplc="06649452">
      <w:start w:val="2"/>
      <w:numFmt w:val="decimal"/>
      <w:lvlText w:val="%1."/>
      <w:lvlJc w:val="left"/>
      <w:pPr>
        <w:tabs>
          <w:tab w:val="num" w:pos="720"/>
        </w:tabs>
        <w:ind w:left="720" w:hanging="360"/>
      </w:pPr>
      <w:rPr>
        <w:rFonts w:cs="Times New Roman" w:hint="default"/>
        <w:color w:val="FF000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CBD0EC4"/>
    <w:multiLevelType w:val="hybridMultilevel"/>
    <w:tmpl w:val="492A5580"/>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FC9754F"/>
    <w:multiLevelType w:val="multilevel"/>
    <w:tmpl w:val="9FC0F964"/>
    <w:lvl w:ilvl="0">
      <w:start w:val="1"/>
      <w:numFmt w:val="decimal"/>
      <w:lvlText w:val="%1."/>
      <w:lvlJc w:val="left"/>
      <w:pPr>
        <w:ind w:left="900" w:hanging="360"/>
      </w:pPr>
    </w:lvl>
    <w:lvl w:ilvl="1">
      <w:start w:val="1"/>
      <w:numFmt w:val="decimal"/>
      <w:isLgl/>
      <w:lvlText w:val="%1.%2."/>
      <w:lvlJc w:val="left"/>
      <w:pPr>
        <w:ind w:left="960" w:hanging="42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8" w15:restartNumberingAfterBreak="0">
    <w:nsid w:val="30C812FA"/>
    <w:multiLevelType w:val="hybridMultilevel"/>
    <w:tmpl w:val="5CEC41DE"/>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247C4A"/>
    <w:multiLevelType w:val="hybridMultilevel"/>
    <w:tmpl w:val="48DE004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D27544"/>
    <w:multiLevelType w:val="hybridMultilevel"/>
    <w:tmpl w:val="31CCB2DA"/>
    <w:lvl w:ilvl="0" w:tplc="774290D8">
      <w:start w:val="2"/>
      <w:numFmt w:val="decimal"/>
      <w:lvlText w:val="%1."/>
      <w:lvlJc w:val="left"/>
      <w:pPr>
        <w:tabs>
          <w:tab w:val="num" w:pos="720"/>
        </w:tabs>
        <w:ind w:left="720" w:hanging="360"/>
      </w:pPr>
      <w:rPr>
        <w:rFonts w:cs="Times New Roman" w:hint="default"/>
        <w:color w:val="FF000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CE44A7C"/>
    <w:multiLevelType w:val="hybridMultilevel"/>
    <w:tmpl w:val="4FA28E34"/>
    <w:lvl w:ilvl="0" w:tplc="E1AC41C8">
      <w:start w:val="3"/>
      <w:numFmt w:val="decimal"/>
      <w:lvlText w:val="%1."/>
      <w:lvlJc w:val="left"/>
      <w:pPr>
        <w:tabs>
          <w:tab w:val="num" w:pos="1260"/>
        </w:tabs>
        <w:ind w:left="1260" w:hanging="360"/>
      </w:pPr>
      <w:rPr>
        <w:rFonts w:cs="Times New Roman" w:hint="default"/>
        <w:b w:val="0"/>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3EE046DA"/>
    <w:multiLevelType w:val="hybridMultilevel"/>
    <w:tmpl w:val="CFB6FAB0"/>
    <w:lvl w:ilvl="0" w:tplc="F7144726">
      <w:start w:val="1"/>
      <w:numFmt w:val="decimal"/>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3" w15:restartNumberingAfterBreak="0">
    <w:nsid w:val="44B06603"/>
    <w:multiLevelType w:val="hybridMultilevel"/>
    <w:tmpl w:val="D49C0952"/>
    <w:lvl w:ilvl="0" w:tplc="0427000F">
      <w:start w:val="2"/>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E0F4FD0"/>
    <w:multiLevelType w:val="hybridMultilevel"/>
    <w:tmpl w:val="4BD8FD0E"/>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2AF44A2"/>
    <w:multiLevelType w:val="hybridMultilevel"/>
    <w:tmpl w:val="9D1A54D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66A5FF3"/>
    <w:multiLevelType w:val="hybridMultilevel"/>
    <w:tmpl w:val="601A1E52"/>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9E0FA1"/>
    <w:multiLevelType w:val="hybridMultilevel"/>
    <w:tmpl w:val="A1DE3EC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BD01135"/>
    <w:multiLevelType w:val="hybridMultilevel"/>
    <w:tmpl w:val="A6ACACF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F3072E3"/>
    <w:multiLevelType w:val="hybridMultilevel"/>
    <w:tmpl w:val="91B0932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481802"/>
    <w:multiLevelType w:val="hybridMultilevel"/>
    <w:tmpl w:val="752EE0FE"/>
    <w:lvl w:ilvl="0" w:tplc="04270001">
      <w:start w:val="1"/>
      <w:numFmt w:val="bullet"/>
      <w:lvlText w:val=""/>
      <w:lvlJc w:val="left"/>
      <w:pPr>
        <w:tabs>
          <w:tab w:val="num" w:pos="1288"/>
        </w:tabs>
        <w:ind w:left="1288" w:hanging="360"/>
      </w:pPr>
      <w:rPr>
        <w:rFonts w:ascii="Symbol" w:hAnsi="Symbol" w:hint="default"/>
      </w:rPr>
    </w:lvl>
    <w:lvl w:ilvl="1" w:tplc="04270003" w:tentative="1">
      <w:start w:val="1"/>
      <w:numFmt w:val="bullet"/>
      <w:lvlText w:val="o"/>
      <w:lvlJc w:val="left"/>
      <w:pPr>
        <w:tabs>
          <w:tab w:val="num" w:pos="2008"/>
        </w:tabs>
        <w:ind w:left="2008" w:hanging="360"/>
      </w:pPr>
      <w:rPr>
        <w:rFonts w:ascii="Courier New" w:hAnsi="Courier New" w:hint="default"/>
      </w:rPr>
    </w:lvl>
    <w:lvl w:ilvl="2" w:tplc="04270005" w:tentative="1">
      <w:start w:val="1"/>
      <w:numFmt w:val="bullet"/>
      <w:lvlText w:val=""/>
      <w:lvlJc w:val="left"/>
      <w:pPr>
        <w:tabs>
          <w:tab w:val="num" w:pos="2728"/>
        </w:tabs>
        <w:ind w:left="2728" w:hanging="360"/>
      </w:pPr>
      <w:rPr>
        <w:rFonts w:ascii="Wingdings" w:hAnsi="Wingdings" w:hint="default"/>
      </w:rPr>
    </w:lvl>
    <w:lvl w:ilvl="3" w:tplc="04270001" w:tentative="1">
      <w:start w:val="1"/>
      <w:numFmt w:val="bullet"/>
      <w:lvlText w:val=""/>
      <w:lvlJc w:val="left"/>
      <w:pPr>
        <w:tabs>
          <w:tab w:val="num" w:pos="3448"/>
        </w:tabs>
        <w:ind w:left="3448" w:hanging="360"/>
      </w:pPr>
      <w:rPr>
        <w:rFonts w:ascii="Symbol" w:hAnsi="Symbol" w:hint="default"/>
      </w:rPr>
    </w:lvl>
    <w:lvl w:ilvl="4" w:tplc="04270003" w:tentative="1">
      <w:start w:val="1"/>
      <w:numFmt w:val="bullet"/>
      <w:lvlText w:val="o"/>
      <w:lvlJc w:val="left"/>
      <w:pPr>
        <w:tabs>
          <w:tab w:val="num" w:pos="4168"/>
        </w:tabs>
        <w:ind w:left="4168" w:hanging="360"/>
      </w:pPr>
      <w:rPr>
        <w:rFonts w:ascii="Courier New" w:hAnsi="Courier New" w:hint="default"/>
      </w:rPr>
    </w:lvl>
    <w:lvl w:ilvl="5" w:tplc="04270005" w:tentative="1">
      <w:start w:val="1"/>
      <w:numFmt w:val="bullet"/>
      <w:lvlText w:val=""/>
      <w:lvlJc w:val="left"/>
      <w:pPr>
        <w:tabs>
          <w:tab w:val="num" w:pos="4888"/>
        </w:tabs>
        <w:ind w:left="4888" w:hanging="360"/>
      </w:pPr>
      <w:rPr>
        <w:rFonts w:ascii="Wingdings" w:hAnsi="Wingdings" w:hint="default"/>
      </w:rPr>
    </w:lvl>
    <w:lvl w:ilvl="6" w:tplc="04270001" w:tentative="1">
      <w:start w:val="1"/>
      <w:numFmt w:val="bullet"/>
      <w:lvlText w:val=""/>
      <w:lvlJc w:val="left"/>
      <w:pPr>
        <w:tabs>
          <w:tab w:val="num" w:pos="5608"/>
        </w:tabs>
        <w:ind w:left="5608" w:hanging="360"/>
      </w:pPr>
      <w:rPr>
        <w:rFonts w:ascii="Symbol" w:hAnsi="Symbol" w:hint="default"/>
      </w:rPr>
    </w:lvl>
    <w:lvl w:ilvl="7" w:tplc="04270003" w:tentative="1">
      <w:start w:val="1"/>
      <w:numFmt w:val="bullet"/>
      <w:lvlText w:val="o"/>
      <w:lvlJc w:val="left"/>
      <w:pPr>
        <w:tabs>
          <w:tab w:val="num" w:pos="6328"/>
        </w:tabs>
        <w:ind w:left="6328" w:hanging="360"/>
      </w:pPr>
      <w:rPr>
        <w:rFonts w:ascii="Courier New" w:hAnsi="Courier New" w:hint="default"/>
      </w:rPr>
    </w:lvl>
    <w:lvl w:ilvl="8" w:tplc="04270005" w:tentative="1">
      <w:start w:val="1"/>
      <w:numFmt w:val="bullet"/>
      <w:lvlText w:val=""/>
      <w:lvlJc w:val="left"/>
      <w:pPr>
        <w:tabs>
          <w:tab w:val="num" w:pos="7048"/>
        </w:tabs>
        <w:ind w:left="7048" w:hanging="360"/>
      </w:pPr>
      <w:rPr>
        <w:rFonts w:ascii="Wingdings" w:hAnsi="Wingdings" w:hint="default"/>
      </w:rPr>
    </w:lvl>
  </w:abstractNum>
  <w:abstractNum w:abstractNumId="42" w15:restartNumberingAfterBreak="0">
    <w:nsid w:val="63450EB3"/>
    <w:multiLevelType w:val="hybridMultilevel"/>
    <w:tmpl w:val="2A36CCC4"/>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532835"/>
    <w:multiLevelType w:val="hybridMultilevel"/>
    <w:tmpl w:val="9EB061C8"/>
    <w:lvl w:ilvl="0" w:tplc="5448D302">
      <w:start w:val="2"/>
      <w:numFmt w:val="decimal"/>
      <w:lvlText w:val="%1."/>
      <w:lvlJc w:val="left"/>
      <w:pPr>
        <w:tabs>
          <w:tab w:val="num" w:pos="360"/>
        </w:tabs>
        <w:ind w:left="360" w:hanging="360"/>
      </w:pPr>
      <w:rPr>
        <w:rFonts w:cs="Times New Roman" w:hint="default"/>
        <w:color w:val="FF000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7061038C"/>
    <w:multiLevelType w:val="hybridMultilevel"/>
    <w:tmpl w:val="7938FDF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92CAE"/>
    <w:multiLevelType w:val="hybridMultilevel"/>
    <w:tmpl w:val="951A9F7C"/>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C430EE"/>
    <w:multiLevelType w:val="hybridMultilevel"/>
    <w:tmpl w:val="AEC2B62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B455E80"/>
    <w:multiLevelType w:val="hybridMultilevel"/>
    <w:tmpl w:val="ED66FF0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B8B5794"/>
    <w:multiLevelType w:val="hybridMultilevel"/>
    <w:tmpl w:val="148449E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5710446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3517234">
    <w:abstractNumId w:val="14"/>
    <w:lvlOverride w:ilvl="0">
      <w:startOverride w:val="1"/>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538083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47776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7293955">
    <w:abstractNumId w:val="0"/>
  </w:num>
  <w:num w:numId="6" w16cid:durableId="458036948">
    <w:abstractNumId w:val="1"/>
  </w:num>
  <w:num w:numId="7" w16cid:durableId="1214464814">
    <w:abstractNumId w:val="2"/>
  </w:num>
  <w:num w:numId="8" w16cid:durableId="2130969042">
    <w:abstractNumId w:val="3"/>
  </w:num>
  <w:num w:numId="9" w16cid:durableId="234780316">
    <w:abstractNumId w:val="4"/>
  </w:num>
  <w:num w:numId="10" w16cid:durableId="1492868495">
    <w:abstractNumId w:val="5"/>
  </w:num>
  <w:num w:numId="11" w16cid:durableId="1185098413">
    <w:abstractNumId w:val="6"/>
  </w:num>
  <w:num w:numId="12" w16cid:durableId="4796004">
    <w:abstractNumId w:val="7"/>
  </w:num>
  <w:num w:numId="13" w16cid:durableId="1137726719">
    <w:abstractNumId w:val="8"/>
  </w:num>
  <w:num w:numId="14" w16cid:durableId="527448227">
    <w:abstractNumId w:val="9"/>
  </w:num>
  <w:num w:numId="15" w16cid:durableId="439645799">
    <w:abstractNumId w:val="10"/>
  </w:num>
  <w:num w:numId="16" w16cid:durableId="609623820">
    <w:abstractNumId w:val="11"/>
  </w:num>
  <w:num w:numId="17" w16cid:durableId="1408840577">
    <w:abstractNumId w:val="12"/>
  </w:num>
  <w:num w:numId="18" w16cid:durableId="1791437807">
    <w:abstractNumId w:val="13"/>
  </w:num>
  <w:num w:numId="19" w16cid:durableId="255788837">
    <w:abstractNumId w:val="38"/>
  </w:num>
  <w:num w:numId="20" w16cid:durableId="7491612">
    <w:abstractNumId w:val="45"/>
  </w:num>
  <w:num w:numId="21" w16cid:durableId="1516115663">
    <w:abstractNumId w:val="37"/>
  </w:num>
  <w:num w:numId="22" w16cid:durableId="904148191">
    <w:abstractNumId w:val="42"/>
  </w:num>
  <w:num w:numId="23" w16cid:durableId="95101651">
    <w:abstractNumId w:val="16"/>
  </w:num>
  <w:num w:numId="24" w16cid:durableId="36515425">
    <w:abstractNumId w:val="18"/>
  </w:num>
  <w:num w:numId="25" w16cid:durableId="1114518482">
    <w:abstractNumId w:val="22"/>
  </w:num>
  <w:num w:numId="26" w16cid:durableId="1508977555">
    <w:abstractNumId w:val="28"/>
  </w:num>
  <w:num w:numId="27" w16cid:durableId="251548425">
    <w:abstractNumId w:val="25"/>
  </w:num>
  <w:num w:numId="28" w16cid:durableId="304168917">
    <w:abstractNumId w:val="30"/>
  </w:num>
  <w:num w:numId="29" w16cid:durableId="1993946994">
    <w:abstractNumId w:val="43"/>
  </w:num>
  <w:num w:numId="30" w16cid:durableId="228852996">
    <w:abstractNumId w:val="33"/>
  </w:num>
  <w:num w:numId="31" w16cid:durableId="1902517610">
    <w:abstractNumId w:val="31"/>
  </w:num>
  <w:num w:numId="32" w16cid:durableId="1180663116">
    <w:abstractNumId w:val="34"/>
  </w:num>
  <w:num w:numId="33" w16cid:durableId="815950499">
    <w:abstractNumId w:val="35"/>
  </w:num>
  <w:num w:numId="34" w16cid:durableId="629747630">
    <w:abstractNumId w:val="39"/>
  </w:num>
  <w:num w:numId="35" w16cid:durableId="1035346186">
    <w:abstractNumId w:val="48"/>
  </w:num>
  <w:num w:numId="36" w16cid:durableId="1440833113">
    <w:abstractNumId w:val="47"/>
  </w:num>
  <w:num w:numId="37" w16cid:durableId="973413653">
    <w:abstractNumId w:val="15"/>
  </w:num>
  <w:num w:numId="38" w16cid:durableId="1799061349">
    <w:abstractNumId w:val="24"/>
  </w:num>
  <w:num w:numId="39" w16cid:durableId="1743329840">
    <w:abstractNumId w:val="19"/>
  </w:num>
  <w:num w:numId="40" w16cid:durableId="1551762954">
    <w:abstractNumId w:val="21"/>
  </w:num>
  <w:num w:numId="41" w16cid:durableId="205527998">
    <w:abstractNumId w:val="29"/>
  </w:num>
  <w:num w:numId="42" w16cid:durableId="229386327">
    <w:abstractNumId w:val="26"/>
  </w:num>
  <w:num w:numId="43" w16cid:durableId="64232093">
    <w:abstractNumId w:val="17"/>
  </w:num>
  <w:num w:numId="44" w16cid:durableId="874805387">
    <w:abstractNumId w:val="46"/>
  </w:num>
  <w:num w:numId="45" w16cid:durableId="1716151444">
    <w:abstractNumId w:val="41"/>
  </w:num>
  <w:num w:numId="46" w16cid:durableId="170530823">
    <w:abstractNumId w:val="23"/>
  </w:num>
  <w:num w:numId="47" w16cid:durableId="726488976">
    <w:abstractNumId w:val="40"/>
  </w:num>
  <w:num w:numId="48" w16cid:durableId="1975213412">
    <w:abstractNumId w:val="44"/>
  </w:num>
  <w:num w:numId="49" w16cid:durableId="1227960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223"/>
    <w:rsid w:val="00025CBA"/>
    <w:rsid w:val="00051B43"/>
    <w:rsid w:val="00052312"/>
    <w:rsid w:val="00054911"/>
    <w:rsid w:val="00070857"/>
    <w:rsid w:val="000753DF"/>
    <w:rsid w:val="000A5000"/>
    <w:rsid w:val="000B684A"/>
    <w:rsid w:val="001002DE"/>
    <w:rsid w:val="0011678D"/>
    <w:rsid w:val="00132330"/>
    <w:rsid w:val="001437EC"/>
    <w:rsid w:val="0014696B"/>
    <w:rsid w:val="00177CE9"/>
    <w:rsid w:val="00192DCA"/>
    <w:rsid w:val="001B4665"/>
    <w:rsid w:val="001D1247"/>
    <w:rsid w:val="001E26A9"/>
    <w:rsid w:val="001E28FD"/>
    <w:rsid w:val="00213273"/>
    <w:rsid w:val="002217ED"/>
    <w:rsid w:val="00246EA6"/>
    <w:rsid w:val="0025723B"/>
    <w:rsid w:val="00271431"/>
    <w:rsid w:val="002948FE"/>
    <w:rsid w:val="002B2EF1"/>
    <w:rsid w:val="002B3BB1"/>
    <w:rsid w:val="002C62B6"/>
    <w:rsid w:val="002E20FB"/>
    <w:rsid w:val="002E252E"/>
    <w:rsid w:val="003012A9"/>
    <w:rsid w:val="00304E38"/>
    <w:rsid w:val="00332950"/>
    <w:rsid w:val="0033605F"/>
    <w:rsid w:val="00352684"/>
    <w:rsid w:val="00360B64"/>
    <w:rsid w:val="003A7223"/>
    <w:rsid w:val="003B3A5F"/>
    <w:rsid w:val="003E5FD3"/>
    <w:rsid w:val="003F4874"/>
    <w:rsid w:val="00415D12"/>
    <w:rsid w:val="00453E51"/>
    <w:rsid w:val="0045677B"/>
    <w:rsid w:val="004B5178"/>
    <w:rsid w:val="004C320B"/>
    <w:rsid w:val="004D0ACB"/>
    <w:rsid w:val="00531419"/>
    <w:rsid w:val="00537B02"/>
    <w:rsid w:val="00566CF4"/>
    <w:rsid w:val="00583C9A"/>
    <w:rsid w:val="006229EB"/>
    <w:rsid w:val="00671845"/>
    <w:rsid w:val="006C05C5"/>
    <w:rsid w:val="006C3B91"/>
    <w:rsid w:val="006D5D8E"/>
    <w:rsid w:val="006F0123"/>
    <w:rsid w:val="00734752"/>
    <w:rsid w:val="00782803"/>
    <w:rsid w:val="00782ADD"/>
    <w:rsid w:val="007875BC"/>
    <w:rsid w:val="007A01B0"/>
    <w:rsid w:val="007C1D9E"/>
    <w:rsid w:val="007D1A70"/>
    <w:rsid w:val="008520A5"/>
    <w:rsid w:val="00855733"/>
    <w:rsid w:val="008C1A6F"/>
    <w:rsid w:val="009037C8"/>
    <w:rsid w:val="009326D4"/>
    <w:rsid w:val="009553A0"/>
    <w:rsid w:val="00993000"/>
    <w:rsid w:val="009A09E9"/>
    <w:rsid w:val="009B4597"/>
    <w:rsid w:val="009C440E"/>
    <w:rsid w:val="009D465B"/>
    <w:rsid w:val="009D6A15"/>
    <w:rsid w:val="009F17AD"/>
    <w:rsid w:val="009F257D"/>
    <w:rsid w:val="00A0241D"/>
    <w:rsid w:val="00A06869"/>
    <w:rsid w:val="00A22ED5"/>
    <w:rsid w:val="00A3265A"/>
    <w:rsid w:val="00A56F05"/>
    <w:rsid w:val="00A72B1A"/>
    <w:rsid w:val="00A7665F"/>
    <w:rsid w:val="00A84DAE"/>
    <w:rsid w:val="00AC0D3A"/>
    <w:rsid w:val="00AC33DB"/>
    <w:rsid w:val="00AE6837"/>
    <w:rsid w:val="00B111FA"/>
    <w:rsid w:val="00B462DB"/>
    <w:rsid w:val="00B47810"/>
    <w:rsid w:val="00B575F5"/>
    <w:rsid w:val="00B8571D"/>
    <w:rsid w:val="00BA5E2E"/>
    <w:rsid w:val="00BD157D"/>
    <w:rsid w:val="00BE516D"/>
    <w:rsid w:val="00BE7029"/>
    <w:rsid w:val="00BF43CD"/>
    <w:rsid w:val="00C03885"/>
    <w:rsid w:val="00C5298D"/>
    <w:rsid w:val="00C64791"/>
    <w:rsid w:val="00CA44A2"/>
    <w:rsid w:val="00CC4F06"/>
    <w:rsid w:val="00D0232F"/>
    <w:rsid w:val="00D30DB6"/>
    <w:rsid w:val="00D64A2B"/>
    <w:rsid w:val="00D74CD8"/>
    <w:rsid w:val="00D82E96"/>
    <w:rsid w:val="00D86C52"/>
    <w:rsid w:val="00D92B57"/>
    <w:rsid w:val="00D96C97"/>
    <w:rsid w:val="00DA1BAC"/>
    <w:rsid w:val="00DB7B70"/>
    <w:rsid w:val="00DC0212"/>
    <w:rsid w:val="00DD6A7C"/>
    <w:rsid w:val="00DE3196"/>
    <w:rsid w:val="00E54534"/>
    <w:rsid w:val="00E607D8"/>
    <w:rsid w:val="00E857D9"/>
    <w:rsid w:val="00EF5E83"/>
    <w:rsid w:val="00F47E20"/>
    <w:rsid w:val="00F704E4"/>
    <w:rsid w:val="00F93FD3"/>
    <w:rsid w:val="00FA69F9"/>
    <w:rsid w:val="00FC2C26"/>
    <w:rsid w:val="00FE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A4DE"/>
  <w15:docId w15:val="{43955C73-5712-4188-82F0-94E184556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BAC"/>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9"/>
    <w:qFormat/>
    <w:rsid w:val="00A0241D"/>
    <w:pPr>
      <w:keepNext/>
      <w:suppressAutoHyphens/>
      <w:spacing w:before="240" w:after="60"/>
      <w:outlineLvl w:val="0"/>
    </w:pPr>
    <w:rPr>
      <w:rFonts w:ascii="Arial" w:hAnsi="Arial" w:cs="Arial"/>
      <w:b/>
      <w:bCs/>
      <w:kern w:val="32"/>
      <w:sz w:val="32"/>
      <w:szCs w:val="32"/>
      <w:lang w:eastAsia="ar-SA"/>
    </w:rPr>
  </w:style>
  <w:style w:type="paragraph" w:styleId="Antrat2">
    <w:name w:val="heading 2"/>
    <w:basedOn w:val="prastasis"/>
    <w:next w:val="prastasis"/>
    <w:link w:val="Antrat2Diagrama"/>
    <w:qFormat/>
    <w:rsid w:val="00A0241D"/>
    <w:pPr>
      <w:keepNext/>
      <w:spacing w:before="240" w:after="60"/>
      <w:outlineLvl w:val="1"/>
    </w:pPr>
    <w:rPr>
      <w:rFonts w:ascii="Arial" w:hAnsi="Arial" w:cs="Arial"/>
      <w:b/>
      <w:bCs/>
      <w:i/>
      <w:iCs/>
      <w:sz w:val="28"/>
      <w:szCs w:val="28"/>
      <w:lang w:eastAsia="lt-LT"/>
    </w:rPr>
  </w:style>
  <w:style w:type="paragraph" w:styleId="Antrat5">
    <w:name w:val="heading 5"/>
    <w:basedOn w:val="Heading"/>
    <w:next w:val="Pagrindinistekstas"/>
    <w:link w:val="Antrat5Diagrama"/>
    <w:uiPriority w:val="99"/>
    <w:qFormat/>
    <w:rsid w:val="00A0241D"/>
    <w:pPr>
      <w:tabs>
        <w:tab w:val="num" w:pos="1008"/>
      </w:tabs>
      <w:ind w:left="1008" w:hanging="1008"/>
      <w:outlineLvl w:val="4"/>
    </w:pPr>
    <w:rPr>
      <w:rFonts w:ascii="Calibri" w:eastAsia="Times New Roman" w:hAnsi="Calibri" w:cs="Times New Roman"/>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0241D"/>
    <w:rPr>
      <w:rFonts w:ascii="Arial" w:eastAsia="Times New Roman" w:hAnsi="Arial" w:cs="Arial"/>
      <w:b/>
      <w:bCs/>
      <w:kern w:val="32"/>
      <w:sz w:val="32"/>
      <w:szCs w:val="32"/>
      <w:lang w:val="lt-LT" w:eastAsia="ar-SA"/>
    </w:rPr>
  </w:style>
  <w:style w:type="character" w:customStyle="1" w:styleId="Antrat2Diagrama">
    <w:name w:val="Antraštė 2 Diagrama"/>
    <w:basedOn w:val="Numatytasispastraiposriftas"/>
    <w:link w:val="Antrat2"/>
    <w:rsid w:val="00A0241D"/>
    <w:rPr>
      <w:rFonts w:ascii="Arial" w:eastAsia="Times New Roman" w:hAnsi="Arial" w:cs="Arial"/>
      <w:b/>
      <w:bCs/>
      <w:i/>
      <w:iCs/>
      <w:sz w:val="28"/>
      <w:szCs w:val="28"/>
      <w:lang w:val="lt-LT" w:eastAsia="lt-LT"/>
    </w:rPr>
  </w:style>
  <w:style w:type="paragraph" w:customStyle="1" w:styleId="Heading">
    <w:name w:val="Heading"/>
    <w:basedOn w:val="prastasis"/>
    <w:next w:val="Pagrindinistekstas"/>
    <w:uiPriority w:val="99"/>
    <w:rsid w:val="00A0241D"/>
    <w:pPr>
      <w:keepNext/>
      <w:spacing w:before="240" w:after="120"/>
    </w:pPr>
    <w:rPr>
      <w:rFonts w:ascii="Arial" w:eastAsia="MS Mincho" w:hAnsi="Arial" w:cs="Tahoma"/>
      <w:sz w:val="28"/>
      <w:szCs w:val="28"/>
      <w:lang w:eastAsia="lt-LT"/>
    </w:rPr>
  </w:style>
  <w:style w:type="paragraph" w:styleId="Pagrindinistekstas">
    <w:name w:val="Body Text"/>
    <w:basedOn w:val="prastasis"/>
    <w:link w:val="PagrindinistekstasDiagrama"/>
    <w:unhideWhenUsed/>
    <w:rsid w:val="00DA1BA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1BAC"/>
    <w:rPr>
      <w:rFonts w:eastAsia="Times New Roman" w:cs="Times New Roman"/>
      <w:bCs/>
      <w:szCs w:val="20"/>
      <w:lang w:val="lt-LT"/>
    </w:rPr>
  </w:style>
  <w:style w:type="character" w:customStyle="1" w:styleId="Antrat5Diagrama">
    <w:name w:val="Antraštė 5 Diagrama"/>
    <w:basedOn w:val="Numatytasispastraiposriftas"/>
    <w:link w:val="Antrat5"/>
    <w:uiPriority w:val="99"/>
    <w:rsid w:val="00A0241D"/>
    <w:rPr>
      <w:rFonts w:ascii="Calibri" w:eastAsia="Times New Roman" w:hAnsi="Calibri" w:cs="Times New Roman"/>
      <w:b/>
      <w:bCs/>
      <w:i/>
      <w:iCs/>
      <w:sz w:val="26"/>
      <w:szCs w:val="26"/>
      <w:lang w:val="lt-LT" w:eastAsia="lt-LT"/>
    </w:rPr>
  </w:style>
  <w:style w:type="paragraph" w:styleId="Tekstoblokas">
    <w:name w:val="Block Text"/>
    <w:basedOn w:val="prastasis"/>
    <w:unhideWhenUsed/>
    <w:rsid w:val="00DA1BAC"/>
    <w:pPr>
      <w:tabs>
        <w:tab w:val="left" w:pos="915"/>
      </w:tabs>
      <w:ind w:left="915" w:right="-180"/>
      <w:jc w:val="both"/>
    </w:pPr>
  </w:style>
  <w:style w:type="paragraph" w:styleId="Sraopastraipa">
    <w:name w:val="List Paragraph"/>
    <w:basedOn w:val="prastasis"/>
    <w:uiPriority w:val="34"/>
    <w:qFormat/>
    <w:rsid w:val="00DA1BAC"/>
    <w:pPr>
      <w:ind w:left="720"/>
      <w:contextualSpacing/>
    </w:pPr>
  </w:style>
  <w:style w:type="paragraph" w:styleId="Debesliotekstas">
    <w:name w:val="Balloon Text"/>
    <w:basedOn w:val="prastasis"/>
    <w:link w:val="DebesliotekstasDiagrama"/>
    <w:uiPriority w:val="99"/>
    <w:semiHidden/>
    <w:unhideWhenUsed/>
    <w:rsid w:val="00DA1BA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1BAC"/>
    <w:rPr>
      <w:rFonts w:ascii="Tahoma" w:eastAsia="Times New Roman" w:hAnsi="Tahoma" w:cs="Tahoma"/>
      <w:sz w:val="16"/>
      <w:szCs w:val="16"/>
      <w:lang w:val="lt-LT"/>
    </w:rPr>
  </w:style>
  <w:style w:type="character" w:customStyle="1" w:styleId="WW8Num2z0">
    <w:name w:val="WW8Num2z0"/>
    <w:uiPriority w:val="99"/>
    <w:rsid w:val="00A0241D"/>
    <w:rPr>
      <w:rFonts w:ascii="Symbol" w:hAnsi="Symbol"/>
    </w:rPr>
  </w:style>
  <w:style w:type="character" w:customStyle="1" w:styleId="WW8Num4z0">
    <w:name w:val="WW8Num4z0"/>
    <w:uiPriority w:val="99"/>
    <w:rsid w:val="00A0241D"/>
    <w:rPr>
      <w:rFonts w:ascii="Times New Roman" w:hAnsi="Times New Roman"/>
    </w:rPr>
  </w:style>
  <w:style w:type="character" w:customStyle="1" w:styleId="WW8Num4z1">
    <w:name w:val="WW8Num4z1"/>
    <w:uiPriority w:val="99"/>
    <w:rsid w:val="00A0241D"/>
    <w:rPr>
      <w:rFonts w:ascii="Courier New" w:hAnsi="Courier New"/>
    </w:rPr>
  </w:style>
  <w:style w:type="character" w:customStyle="1" w:styleId="WW8Num5z0">
    <w:name w:val="WW8Num5z0"/>
    <w:uiPriority w:val="99"/>
    <w:rsid w:val="00A0241D"/>
    <w:rPr>
      <w:rFonts w:ascii="Wingdings" w:hAnsi="Wingdings"/>
    </w:rPr>
  </w:style>
  <w:style w:type="character" w:customStyle="1" w:styleId="WW8Num5z1">
    <w:name w:val="WW8Num5z1"/>
    <w:uiPriority w:val="99"/>
    <w:rsid w:val="00A0241D"/>
    <w:rPr>
      <w:rFonts w:ascii="Courier New" w:hAnsi="Courier New"/>
    </w:rPr>
  </w:style>
  <w:style w:type="character" w:customStyle="1" w:styleId="WW8Num6z0">
    <w:name w:val="WW8Num6z0"/>
    <w:uiPriority w:val="99"/>
    <w:rsid w:val="00A0241D"/>
    <w:rPr>
      <w:rFonts w:ascii="Times New Roman" w:hAnsi="Times New Roman"/>
    </w:rPr>
  </w:style>
  <w:style w:type="character" w:customStyle="1" w:styleId="WW8Num6z1">
    <w:name w:val="WW8Num6z1"/>
    <w:uiPriority w:val="99"/>
    <w:rsid w:val="00A0241D"/>
    <w:rPr>
      <w:rFonts w:ascii="OpenSymbol" w:hAnsi="OpenSymbol"/>
    </w:rPr>
  </w:style>
  <w:style w:type="character" w:customStyle="1" w:styleId="WW8Num7z0">
    <w:name w:val="WW8Num7z0"/>
    <w:uiPriority w:val="99"/>
    <w:rsid w:val="00A0241D"/>
    <w:rPr>
      <w:rFonts w:ascii="Symbol" w:hAnsi="Symbol"/>
    </w:rPr>
  </w:style>
  <w:style w:type="character" w:customStyle="1" w:styleId="WW8Num7z1">
    <w:name w:val="WW8Num7z1"/>
    <w:uiPriority w:val="99"/>
    <w:rsid w:val="00A0241D"/>
    <w:rPr>
      <w:rFonts w:ascii="OpenSymbol" w:hAnsi="OpenSymbol"/>
    </w:rPr>
  </w:style>
  <w:style w:type="character" w:customStyle="1" w:styleId="WW8Num8z0">
    <w:name w:val="WW8Num8z0"/>
    <w:uiPriority w:val="99"/>
    <w:rsid w:val="00A0241D"/>
    <w:rPr>
      <w:rFonts w:ascii="Symbol" w:hAnsi="Symbol"/>
    </w:rPr>
  </w:style>
  <w:style w:type="character" w:customStyle="1" w:styleId="WW8Num8z1">
    <w:name w:val="WW8Num8z1"/>
    <w:uiPriority w:val="99"/>
    <w:rsid w:val="00A0241D"/>
    <w:rPr>
      <w:rFonts w:ascii="OpenSymbol" w:hAnsi="OpenSymbol"/>
    </w:rPr>
  </w:style>
  <w:style w:type="character" w:customStyle="1" w:styleId="WW8Num9z0">
    <w:name w:val="WW8Num9z0"/>
    <w:uiPriority w:val="99"/>
    <w:rsid w:val="00A0241D"/>
    <w:rPr>
      <w:rFonts w:ascii="Symbol" w:hAnsi="Symbol"/>
    </w:rPr>
  </w:style>
  <w:style w:type="character" w:customStyle="1" w:styleId="WW8Num9z1">
    <w:name w:val="WW8Num9z1"/>
    <w:uiPriority w:val="99"/>
    <w:rsid w:val="00A0241D"/>
    <w:rPr>
      <w:rFonts w:ascii="OpenSymbol" w:hAnsi="OpenSymbol"/>
    </w:rPr>
  </w:style>
  <w:style w:type="character" w:customStyle="1" w:styleId="WW8Num10z0">
    <w:name w:val="WW8Num10z0"/>
    <w:uiPriority w:val="99"/>
    <w:rsid w:val="00A0241D"/>
    <w:rPr>
      <w:rFonts w:ascii="Symbol" w:hAnsi="Symbol"/>
    </w:rPr>
  </w:style>
  <w:style w:type="character" w:customStyle="1" w:styleId="WW8Num10z1">
    <w:name w:val="WW8Num10z1"/>
    <w:uiPriority w:val="99"/>
    <w:rsid w:val="00A0241D"/>
    <w:rPr>
      <w:rFonts w:ascii="OpenSymbol" w:hAnsi="OpenSymbol"/>
    </w:rPr>
  </w:style>
  <w:style w:type="character" w:customStyle="1" w:styleId="WW8Num14z0">
    <w:name w:val="WW8Num14z0"/>
    <w:uiPriority w:val="99"/>
    <w:rsid w:val="00A0241D"/>
    <w:rPr>
      <w:rFonts w:ascii="Symbol" w:hAnsi="Symbol"/>
    </w:rPr>
  </w:style>
  <w:style w:type="character" w:customStyle="1" w:styleId="WW8Num14z1">
    <w:name w:val="WW8Num14z1"/>
    <w:uiPriority w:val="99"/>
    <w:rsid w:val="00A0241D"/>
    <w:rPr>
      <w:rFonts w:ascii="OpenSymbol" w:hAnsi="OpenSymbol"/>
    </w:rPr>
  </w:style>
  <w:style w:type="character" w:customStyle="1" w:styleId="Absatz-Standardschriftart">
    <w:name w:val="Absatz-Standardschriftart"/>
    <w:uiPriority w:val="99"/>
    <w:rsid w:val="00A0241D"/>
  </w:style>
  <w:style w:type="character" w:customStyle="1" w:styleId="WW-Absatz-Standardschriftart">
    <w:name w:val="WW-Absatz-Standardschriftart"/>
    <w:uiPriority w:val="99"/>
    <w:rsid w:val="00A0241D"/>
  </w:style>
  <w:style w:type="character" w:customStyle="1" w:styleId="WW-Absatz-Standardschriftart1">
    <w:name w:val="WW-Absatz-Standardschriftart1"/>
    <w:uiPriority w:val="99"/>
    <w:rsid w:val="00A0241D"/>
  </w:style>
  <w:style w:type="character" w:customStyle="1" w:styleId="WW-Absatz-Standardschriftart11">
    <w:name w:val="WW-Absatz-Standardschriftart11"/>
    <w:uiPriority w:val="99"/>
    <w:rsid w:val="00A0241D"/>
  </w:style>
  <w:style w:type="character" w:customStyle="1" w:styleId="WW-Absatz-Standardschriftart111">
    <w:name w:val="WW-Absatz-Standardschriftart111"/>
    <w:uiPriority w:val="99"/>
    <w:rsid w:val="00A0241D"/>
  </w:style>
  <w:style w:type="character" w:customStyle="1" w:styleId="DefaultParagraphFont1">
    <w:name w:val="Default Paragraph Font1"/>
    <w:uiPriority w:val="99"/>
    <w:rsid w:val="00A0241D"/>
  </w:style>
  <w:style w:type="character" w:customStyle="1" w:styleId="WW8Num11z0">
    <w:name w:val="WW8Num11z0"/>
    <w:uiPriority w:val="99"/>
    <w:rsid w:val="00A0241D"/>
    <w:rPr>
      <w:rFonts w:ascii="Symbol" w:hAnsi="Symbol"/>
    </w:rPr>
  </w:style>
  <w:style w:type="character" w:customStyle="1" w:styleId="WW8Num11z1">
    <w:name w:val="WW8Num11z1"/>
    <w:uiPriority w:val="99"/>
    <w:rsid w:val="00A0241D"/>
    <w:rPr>
      <w:rFonts w:ascii="OpenSymbol" w:hAnsi="OpenSymbol"/>
    </w:rPr>
  </w:style>
  <w:style w:type="character" w:customStyle="1" w:styleId="WW-DefaultParagraphFont">
    <w:name w:val="WW-Default Paragraph Font"/>
    <w:uiPriority w:val="99"/>
    <w:rsid w:val="00A0241D"/>
  </w:style>
  <w:style w:type="character" w:customStyle="1" w:styleId="WW8Num12z0">
    <w:name w:val="WW8Num12z0"/>
    <w:uiPriority w:val="99"/>
    <w:rsid w:val="00A0241D"/>
    <w:rPr>
      <w:rFonts w:ascii="Symbol" w:hAnsi="Symbol"/>
    </w:rPr>
  </w:style>
  <w:style w:type="character" w:customStyle="1" w:styleId="WW8Num12z1">
    <w:name w:val="WW8Num12z1"/>
    <w:uiPriority w:val="99"/>
    <w:rsid w:val="00A0241D"/>
    <w:rPr>
      <w:rFonts w:ascii="OpenSymbol" w:hAnsi="OpenSymbol"/>
    </w:rPr>
  </w:style>
  <w:style w:type="character" w:customStyle="1" w:styleId="WW-Absatz-Standardschriftart1111">
    <w:name w:val="WW-Absatz-Standardschriftart1111"/>
    <w:uiPriority w:val="99"/>
    <w:rsid w:val="00A0241D"/>
  </w:style>
  <w:style w:type="character" w:customStyle="1" w:styleId="a">
    <w:name w:val="Основной шрифт абзаца"/>
    <w:uiPriority w:val="99"/>
    <w:rsid w:val="00A0241D"/>
  </w:style>
  <w:style w:type="character" w:customStyle="1" w:styleId="WW-Absatz-Standardschriftart11111">
    <w:name w:val="WW-Absatz-Standardschriftart11111"/>
    <w:uiPriority w:val="99"/>
    <w:rsid w:val="00A0241D"/>
  </w:style>
  <w:style w:type="character" w:customStyle="1" w:styleId="WW8Num1z0">
    <w:name w:val="WW8Num1z0"/>
    <w:uiPriority w:val="99"/>
    <w:rsid w:val="00A0241D"/>
    <w:rPr>
      <w:rFonts w:ascii="Times New Roman" w:hAnsi="Times New Roman"/>
    </w:rPr>
  </w:style>
  <w:style w:type="character" w:customStyle="1" w:styleId="WW8Num3z0">
    <w:name w:val="WW8Num3z0"/>
    <w:uiPriority w:val="99"/>
    <w:rsid w:val="00A0241D"/>
    <w:rPr>
      <w:rFonts w:ascii="Wingdings" w:hAnsi="Wingdings"/>
    </w:rPr>
  </w:style>
  <w:style w:type="character" w:customStyle="1" w:styleId="WW8Num3z1">
    <w:name w:val="WW8Num3z1"/>
    <w:uiPriority w:val="99"/>
    <w:rsid w:val="00A0241D"/>
    <w:rPr>
      <w:rFonts w:ascii="Courier New" w:hAnsi="Courier New"/>
    </w:rPr>
  </w:style>
  <w:style w:type="character" w:customStyle="1" w:styleId="WW-Absatz-Standardschriftart111111">
    <w:name w:val="WW-Absatz-Standardschriftart111111"/>
    <w:uiPriority w:val="99"/>
    <w:rsid w:val="00A0241D"/>
  </w:style>
  <w:style w:type="character" w:customStyle="1" w:styleId="WW-Absatz-Standardschriftart1111111">
    <w:name w:val="WW-Absatz-Standardschriftart1111111"/>
    <w:uiPriority w:val="99"/>
    <w:rsid w:val="00A0241D"/>
  </w:style>
  <w:style w:type="character" w:customStyle="1" w:styleId="WW-Absatz-Standardschriftart11111111">
    <w:name w:val="WW-Absatz-Standardschriftart11111111"/>
    <w:uiPriority w:val="99"/>
    <w:rsid w:val="00A0241D"/>
  </w:style>
  <w:style w:type="character" w:customStyle="1" w:styleId="WW-Absatz-Standardschriftart111111111">
    <w:name w:val="WW-Absatz-Standardschriftart111111111"/>
    <w:uiPriority w:val="99"/>
    <w:rsid w:val="00A0241D"/>
  </w:style>
  <w:style w:type="character" w:customStyle="1" w:styleId="WW-Absatz-Standardschriftart1111111111">
    <w:name w:val="WW-Absatz-Standardschriftart1111111111"/>
    <w:uiPriority w:val="99"/>
    <w:rsid w:val="00A0241D"/>
  </w:style>
  <w:style w:type="character" w:customStyle="1" w:styleId="WW-Absatz-Standardschriftart11111111111">
    <w:name w:val="WW-Absatz-Standardschriftart11111111111"/>
    <w:uiPriority w:val="99"/>
    <w:rsid w:val="00A0241D"/>
  </w:style>
  <w:style w:type="character" w:customStyle="1" w:styleId="WW-Absatz-Standardschriftart111111111111">
    <w:name w:val="WW-Absatz-Standardschriftart111111111111"/>
    <w:uiPriority w:val="99"/>
    <w:rsid w:val="00A0241D"/>
  </w:style>
  <w:style w:type="character" w:customStyle="1" w:styleId="WW-Absatz-Standardschriftart1111111111111">
    <w:name w:val="WW-Absatz-Standardschriftart1111111111111"/>
    <w:uiPriority w:val="99"/>
    <w:rsid w:val="00A0241D"/>
  </w:style>
  <w:style w:type="character" w:customStyle="1" w:styleId="WW8Num2z1">
    <w:name w:val="WW8Num2z1"/>
    <w:uiPriority w:val="99"/>
    <w:rsid w:val="00A0241D"/>
    <w:rPr>
      <w:rFonts w:ascii="OpenSymbol" w:hAnsi="OpenSymbol"/>
    </w:rPr>
  </w:style>
  <w:style w:type="character" w:customStyle="1" w:styleId="WW8Num13z0">
    <w:name w:val="WW8Num13z0"/>
    <w:uiPriority w:val="99"/>
    <w:rsid w:val="00A0241D"/>
    <w:rPr>
      <w:rFonts w:ascii="Symbol" w:hAnsi="Symbol"/>
    </w:rPr>
  </w:style>
  <w:style w:type="character" w:customStyle="1" w:styleId="WW8Num15z0">
    <w:name w:val="WW8Num15z0"/>
    <w:uiPriority w:val="99"/>
    <w:rsid w:val="00A0241D"/>
    <w:rPr>
      <w:rFonts w:ascii="Symbol" w:hAnsi="Symbol"/>
    </w:rPr>
  </w:style>
  <w:style w:type="character" w:customStyle="1" w:styleId="WW8Num15z1">
    <w:name w:val="WW8Num15z1"/>
    <w:uiPriority w:val="99"/>
    <w:rsid w:val="00A0241D"/>
    <w:rPr>
      <w:rFonts w:ascii="OpenSymbol" w:hAnsi="OpenSymbol"/>
    </w:rPr>
  </w:style>
  <w:style w:type="character" w:customStyle="1" w:styleId="WW8Num15z3">
    <w:name w:val="WW8Num15z3"/>
    <w:uiPriority w:val="99"/>
    <w:rsid w:val="00A0241D"/>
    <w:rPr>
      <w:rFonts w:ascii="Symbol" w:hAnsi="Symbol"/>
    </w:rPr>
  </w:style>
  <w:style w:type="character" w:customStyle="1" w:styleId="WW8Num16z0">
    <w:name w:val="WW8Num16z0"/>
    <w:uiPriority w:val="99"/>
    <w:rsid w:val="00A0241D"/>
    <w:rPr>
      <w:rFonts w:ascii="Symbol" w:hAnsi="Symbol"/>
    </w:rPr>
  </w:style>
  <w:style w:type="character" w:customStyle="1" w:styleId="WW8Num16z1">
    <w:name w:val="WW8Num16z1"/>
    <w:uiPriority w:val="99"/>
    <w:rsid w:val="00A0241D"/>
    <w:rPr>
      <w:rFonts w:ascii="Symbol" w:hAnsi="Symbol"/>
    </w:rPr>
  </w:style>
  <w:style w:type="character" w:customStyle="1" w:styleId="WW-DefaultParagraphFont1">
    <w:name w:val="WW-Default Paragraph Font1"/>
    <w:uiPriority w:val="99"/>
    <w:rsid w:val="00A0241D"/>
  </w:style>
  <w:style w:type="character" w:customStyle="1" w:styleId="WW8Num18z0">
    <w:name w:val="WW8Num18z0"/>
    <w:uiPriority w:val="99"/>
    <w:rsid w:val="00A0241D"/>
    <w:rPr>
      <w:rFonts w:ascii="Times New Roman" w:hAnsi="Times New Roman"/>
    </w:rPr>
  </w:style>
  <w:style w:type="character" w:customStyle="1" w:styleId="WW8Num18z1">
    <w:name w:val="WW8Num18z1"/>
    <w:uiPriority w:val="99"/>
    <w:rsid w:val="00A0241D"/>
    <w:rPr>
      <w:rFonts w:ascii="OpenSymbol" w:hAnsi="OpenSymbol"/>
    </w:rPr>
  </w:style>
  <w:style w:type="character" w:customStyle="1" w:styleId="WW8Num18z3">
    <w:name w:val="WW8Num18z3"/>
    <w:uiPriority w:val="99"/>
    <w:rsid w:val="00A0241D"/>
    <w:rPr>
      <w:rFonts w:ascii="Symbol" w:hAnsi="Symbol"/>
    </w:rPr>
  </w:style>
  <w:style w:type="character" w:customStyle="1" w:styleId="WW8Num19z0">
    <w:name w:val="WW8Num19z0"/>
    <w:uiPriority w:val="99"/>
    <w:rsid w:val="00A0241D"/>
    <w:rPr>
      <w:rFonts w:ascii="Symbol" w:hAnsi="Symbol"/>
    </w:rPr>
  </w:style>
  <w:style w:type="character" w:customStyle="1" w:styleId="WW8Num19z1">
    <w:name w:val="WW8Num19z1"/>
    <w:uiPriority w:val="99"/>
    <w:rsid w:val="00A0241D"/>
    <w:rPr>
      <w:rFonts w:ascii="Symbol" w:hAnsi="Symbol"/>
    </w:rPr>
  </w:style>
  <w:style w:type="character" w:customStyle="1" w:styleId="WW-DefaultParagraphFont11">
    <w:name w:val="WW-Default Paragraph Font11"/>
    <w:uiPriority w:val="99"/>
    <w:rsid w:val="00A0241D"/>
  </w:style>
  <w:style w:type="character" w:customStyle="1" w:styleId="WW-Absatz-Standardschriftart11111111111111">
    <w:name w:val="WW-Absatz-Standardschriftart11111111111111"/>
    <w:uiPriority w:val="99"/>
    <w:rsid w:val="00A0241D"/>
  </w:style>
  <w:style w:type="character" w:customStyle="1" w:styleId="WW-Absatz-Standardschriftart111111111111111">
    <w:name w:val="WW-Absatz-Standardschriftart111111111111111"/>
    <w:uiPriority w:val="99"/>
    <w:rsid w:val="00A0241D"/>
  </w:style>
  <w:style w:type="character" w:customStyle="1" w:styleId="WW-Absatz-Standardschriftart1111111111111111">
    <w:name w:val="WW-Absatz-Standardschriftart1111111111111111"/>
    <w:uiPriority w:val="99"/>
    <w:rsid w:val="00A0241D"/>
  </w:style>
  <w:style w:type="character" w:customStyle="1" w:styleId="WW-Absatz-Standardschriftart11111111111111111">
    <w:name w:val="WW-Absatz-Standardschriftart11111111111111111"/>
    <w:uiPriority w:val="99"/>
    <w:rsid w:val="00A0241D"/>
  </w:style>
  <w:style w:type="character" w:customStyle="1" w:styleId="WW-Absatz-Standardschriftart111111111111111111">
    <w:name w:val="WW-Absatz-Standardschriftart111111111111111111"/>
    <w:uiPriority w:val="99"/>
    <w:rsid w:val="00A0241D"/>
  </w:style>
  <w:style w:type="character" w:customStyle="1" w:styleId="WW-Absatz-Standardschriftart1111111111111111111">
    <w:name w:val="WW-Absatz-Standardschriftart1111111111111111111"/>
    <w:uiPriority w:val="99"/>
    <w:rsid w:val="00A0241D"/>
  </w:style>
  <w:style w:type="character" w:customStyle="1" w:styleId="WW8Num2z2">
    <w:name w:val="WW8Num2z2"/>
    <w:uiPriority w:val="99"/>
    <w:rsid w:val="00A0241D"/>
    <w:rPr>
      <w:rFonts w:ascii="Wingdings" w:hAnsi="Wingdings"/>
    </w:rPr>
  </w:style>
  <w:style w:type="character" w:customStyle="1" w:styleId="WW8Num2z4">
    <w:name w:val="WW8Num2z4"/>
    <w:uiPriority w:val="99"/>
    <w:rsid w:val="00A0241D"/>
    <w:rPr>
      <w:rFonts w:ascii="Courier New" w:hAnsi="Courier New"/>
    </w:rPr>
  </w:style>
  <w:style w:type="character" w:customStyle="1" w:styleId="WW8Num3z3">
    <w:name w:val="WW8Num3z3"/>
    <w:uiPriority w:val="99"/>
    <w:rsid w:val="00A0241D"/>
    <w:rPr>
      <w:rFonts w:ascii="Symbol" w:hAnsi="Symbol"/>
    </w:rPr>
  </w:style>
  <w:style w:type="character" w:customStyle="1" w:styleId="WW8Num4z2">
    <w:name w:val="WW8Num4z2"/>
    <w:uiPriority w:val="99"/>
    <w:rsid w:val="00A0241D"/>
    <w:rPr>
      <w:rFonts w:ascii="Wingdings" w:hAnsi="Wingdings"/>
    </w:rPr>
  </w:style>
  <w:style w:type="character" w:customStyle="1" w:styleId="WW8Num4z3">
    <w:name w:val="WW8Num4z3"/>
    <w:uiPriority w:val="99"/>
    <w:rsid w:val="00A0241D"/>
    <w:rPr>
      <w:rFonts w:ascii="Symbol" w:hAnsi="Symbol"/>
    </w:rPr>
  </w:style>
  <w:style w:type="character" w:customStyle="1" w:styleId="WW8Num5z3">
    <w:name w:val="WW8Num5z3"/>
    <w:uiPriority w:val="99"/>
    <w:rsid w:val="00A0241D"/>
    <w:rPr>
      <w:rFonts w:ascii="Symbol" w:hAnsi="Symbol"/>
    </w:rPr>
  </w:style>
  <w:style w:type="character" w:customStyle="1" w:styleId="WW-DefaultParagraphFont111">
    <w:name w:val="WW-Default Paragraph Font111"/>
    <w:uiPriority w:val="99"/>
    <w:rsid w:val="00A0241D"/>
  </w:style>
  <w:style w:type="character" w:customStyle="1" w:styleId="Bullets">
    <w:name w:val="Bullets"/>
    <w:uiPriority w:val="99"/>
    <w:rsid w:val="00A0241D"/>
    <w:rPr>
      <w:rFonts w:ascii="OpenSymbol" w:hAnsi="OpenSymbol"/>
    </w:rPr>
  </w:style>
  <w:style w:type="character" w:customStyle="1" w:styleId="NumberingSymbols">
    <w:name w:val="Numbering Symbols"/>
    <w:uiPriority w:val="99"/>
    <w:rsid w:val="00A0241D"/>
  </w:style>
  <w:style w:type="character" w:styleId="Grietas">
    <w:name w:val="Strong"/>
    <w:basedOn w:val="Numatytasispastraiposriftas"/>
    <w:uiPriority w:val="99"/>
    <w:qFormat/>
    <w:rsid w:val="00A0241D"/>
    <w:rPr>
      <w:rFonts w:cs="Times New Roman"/>
      <w:b/>
    </w:rPr>
  </w:style>
  <w:style w:type="character" w:customStyle="1" w:styleId="HeaderChar">
    <w:name w:val="Header Char"/>
    <w:rsid w:val="00A0241D"/>
    <w:rPr>
      <w:sz w:val="24"/>
      <w:lang w:val="lt-LT"/>
    </w:rPr>
  </w:style>
  <w:style w:type="character" w:customStyle="1" w:styleId="FooterChar">
    <w:name w:val="Footer Char"/>
    <w:uiPriority w:val="99"/>
    <w:rsid w:val="00A0241D"/>
    <w:rPr>
      <w:sz w:val="24"/>
      <w:lang w:val="lt-LT"/>
    </w:rPr>
  </w:style>
  <w:style w:type="character" w:styleId="Hipersaitas">
    <w:name w:val="Hyperlink"/>
    <w:basedOn w:val="Numatytasispastraiposriftas"/>
    <w:uiPriority w:val="99"/>
    <w:rsid w:val="00A0241D"/>
    <w:rPr>
      <w:rFonts w:cs="Times New Roman"/>
      <w:color w:val="0000FF"/>
      <w:u w:val="single"/>
    </w:rPr>
  </w:style>
  <w:style w:type="paragraph" w:styleId="Sraas">
    <w:name w:val="List"/>
    <w:basedOn w:val="Pagrindinistekstas"/>
    <w:uiPriority w:val="99"/>
    <w:rsid w:val="00A0241D"/>
    <w:pPr>
      <w:overflowPunct/>
      <w:autoSpaceDE/>
      <w:autoSpaceDN/>
      <w:adjustRightInd/>
      <w:spacing w:after="120"/>
      <w:jc w:val="left"/>
    </w:pPr>
    <w:rPr>
      <w:rFonts w:cs="Tahoma"/>
      <w:bCs w:val="0"/>
      <w:sz w:val="20"/>
      <w:lang w:val="en-US" w:eastAsia="ar-SA"/>
    </w:rPr>
  </w:style>
  <w:style w:type="paragraph" w:styleId="Antrat">
    <w:name w:val="caption"/>
    <w:basedOn w:val="prastasis"/>
    <w:uiPriority w:val="99"/>
    <w:qFormat/>
    <w:rsid w:val="00A0241D"/>
    <w:pPr>
      <w:suppressLineNumbers/>
      <w:spacing w:before="120" w:after="120"/>
    </w:pPr>
    <w:rPr>
      <w:rFonts w:cs="Tahoma"/>
      <w:i/>
      <w:iCs/>
      <w:lang w:eastAsia="lt-LT"/>
    </w:rPr>
  </w:style>
  <w:style w:type="paragraph" w:customStyle="1" w:styleId="Index">
    <w:name w:val="Index"/>
    <w:basedOn w:val="prastasis"/>
    <w:uiPriority w:val="99"/>
    <w:rsid w:val="00A0241D"/>
    <w:pPr>
      <w:suppressLineNumbers/>
    </w:pPr>
    <w:rPr>
      <w:rFonts w:cs="Tahoma"/>
      <w:lang w:eastAsia="lt-LT"/>
    </w:rPr>
  </w:style>
  <w:style w:type="paragraph" w:styleId="Pagrindinistekstas2">
    <w:name w:val="Body Text 2"/>
    <w:basedOn w:val="prastasis"/>
    <w:link w:val="Pagrindinistekstas2Diagrama"/>
    <w:uiPriority w:val="99"/>
    <w:rsid w:val="00A0241D"/>
    <w:pPr>
      <w:spacing w:after="120" w:line="480" w:lineRule="auto"/>
    </w:pPr>
    <w:rPr>
      <w:lang w:eastAsia="lt-LT"/>
    </w:rPr>
  </w:style>
  <w:style w:type="character" w:customStyle="1" w:styleId="Pagrindinistekstas2Diagrama">
    <w:name w:val="Pagrindinis tekstas 2 Diagrama"/>
    <w:basedOn w:val="Numatytasispastraiposriftas"/>
    <w:link w:val="Pagrindinistekstas2"/>
    <w:uiPriority w:val="99"/>
    <w:rsid w:val="00A0241D"/>
    <w:rPr>
      <w:rFonts w:eastAsia="Times New Roman" w:cs="Times New Roman"/>
      <w:szCs w:val="24"/>
      <w:lang w:val="lt-LT" w:eastAsia="lt-LT"/>
    </w:rPr>
  </w:style>
  <w:style w:type="paragraph" w:customStyle="1" w:styleId="CharCharCharCharCharChar">
    <w:name w:val="Char Char Char Char Char Char"/>
    <w:basedOn w:val="prastasis"/>
    <w:uiPriority w:val="99"/>
    <w:rsid w:val="00A0241D"/>
    <w:pPr>
      <w:widowControl w:val="0"/>
      <w:spacing w:after="160" w:line="240" w:lineRule="exact"/>
      <w:jc w:val="both"/>
      <w:textAlignment w:val="baseline"/>
    </w:pPr>
    <w:rPr>
      <w:rFonts w:ascii="Tahoma" w:hAnsi="Tahoma"/>
      <w:sz w:val="20"/>
      <w:szCs w:val="20"/>
      <w:lang w:val="en-US" w:eastAsia="lt-LT"/>
    </w:rPr>
  </w:style>
  <w:style w:type="paragraph" w:customStyle="1" w:styleId="TableContents">
    <w:name w:val="Table Contents"/>
    <w:basedOn w:val="prastasis"/>
    <w:rsid w:val="00A0241D"/>
    <w:pPr>
      <w:suppressLineNumbers/>
    </w:pPr>
    <w:rPr>
      <w:lang w:eastAsia="lt-LT"/>
    </w:rPr>
  </w:style>
  <w:style w:type="paragraph" w:customStyle="1" w:styleId="TableHeading">
    <w:name w:val="Table Heading"/>
    <w:basedOn w:val="TableContents"/>
    <w:uiPriority w:val="99"/>
    <w:rsid w:val="00A0241D"/>
    <w:pPr>
      <w:jc w:val="center"/>
    </w:pPr>
    <w:rPr>
      <w:b/>
      <w:bCs/>
    </w:rPr>
  </w:style>
  <w:style w:type="paragraph" w:styleId="Antrats">
    <w:name w:val="header"/>
    <w:basedOn w:val="prastasis"/>
    <w:link w:val="AntratsDiagrama"/>
    <w:rsid w:val="00A0241D"/>
    <w:pPr>
      <w:tabs>
        <w:tab w:val="center" w:pos="4680"/>
        <w:tab w:val="right" w:pos="9360"/>
      </w:tabs>
    </w:pPr>
    <w:rPr>
      <w:szCs w:val="20"/>
      <w:lang w:eastAsia="ar-SA"/>
    </w:rPr>
  </w:style>
  <w:style w:type="character" w:customStyle="1" w:styleId="AntratsDiagrama">
    <w:name w:val="Antraštės Diagrama"/>
    <w:basedOn w:val="Numatytasispastraiposriftas"/>
    <w:link w:val="Antrats"/>
    <w:uiPriority w:val="99"/>
    <w:rsid w:val="00A0241D"/>
    <w:rPr>
      <w:rFonts w:eastAsia="Times New Roman" w:cs="Times New Roman"/>
      <w:szCs w:val="20"/>
      <w:lang w:val="lt-LT" w:eastAsia="ar-SA"/>
    </w:rPr>
  </w:style>
  <w:style w:type="paragraph" w:styleId="Porat">
    <w:name w:val="footer"/>
    <w:basedOn w:val="prastasis"/>
    <w:link w:val="PoratDiagrama"/>
    <w:uiPriority w:val="99"/>
    <w:rsid w:val="00A0241D"/>
    <w:pPr>
      <w:tabs>
        <w:tab w:val="center" w:pos="4680"/>
        <w:tab w:val="right" w:pos="9360"/>
      </w:tabs>
    </w:pPr>
    <w:rPr>
      <w:lang w:eastAsia="lt-LT"/>
    </w:rPr>
  </w:style>
  <w:style w:type="character" w:customStyle="1" w:styleId="PoratDiagrama">
    <w:name w:val="Poraštė Diagrama"/>
    <w:basedOn w:val="Numatytasispastraiposriftas"/>
    <w:link w:val="Porat"/>
    <w:uiPriority w:val="99"/>
    <w:rsid w:val="00A0241D"/>
    <w:rPr>
      <w:rFonts w:eastAsia="Times New Roman" w:cs="Times New Roman"/>
      <w:szCs w:val="24"/>
      <w:lang w:val="lt-LT" w:eastAsia="lt-LT"/>
    </w:rPr>
  </w:style>
  <w:style w:type="paragraph" w:styleId="prastasiniatinklio">
    <w:name w:val="Normal (Web)"/>
    <w:basedOn w:val="prastasis"/>
    <w:uiPriority w:val="99"/>
    <w:rsid w:val="00A0241D"/>
    <w:pPr>
      <w:spacing w:before="45" w:after="45" w:line="240" w:lineRule="atLeast"/>
    </w:pPr>
    <w:rPr>
      <w:rFonts w:ascii="Arial" w:hAnsi="Arial"/>
      <w:color w:val="000000"/>
      <w:sz w:val="18"/>
      <w:szCs w:val="18"/>
      <w:lang w:eastAsia="lo-LA" w:bidi="lo-LA"/>
    </w:rPr>
  </w:style>
  <w:style w:type="paragraph" w:customStyle="1" w:styleId="Pagrindinistekstas1">
    <w:name w:val="Pagrindinis tekstas1"/>
    <w:basedOn w:val="prastasis"/>
    <w:uiPriority w:val="99"/>
    <w:rsid w:val="00A0241D"/>
    <w:pPr>
      <w:shd w:val="clear" w:color="auto" w:fill="FFFFFF"/>
      <w:spacing w:line="264" w:lineRule="exact"/>
    </w:pPr>
    <w:rPr>
      <w:sz w:val="22"/>
      <w:szCs w:val="22"/>
      <w:lang w:eastAsia="lt-LT"/>
    </w:rPr>
  </w:style>
  <w:style w:type="character" w:customStyle="1" w:styleId="dpav">
    <w:name w:val="dpav"/>
    <w:uiPriority w:val="99"/>
    <w:rsid w:val="00A0241D"/>
  </w:style>
  <w:style w:type="paragraph" w:customStyle="1" w:styleId="ListParagraph1">
    <w:name w:val="List Paragraph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character" w:styleId="Perirtashipersaitas">
    <w:name w:val="FollowedHyperlink"/>
    <w:basedOn w:val="Numatytasispastraiposriftas"/>
    <w:uiPriority w:val="99"/>
    <w:rsid w:val="00A0241D"/>
    <w:rPr>
      <w:rFonts w:cs="Times New Roman"/>
      <w:color w:val="800080"/>
      <w:u w:val="single"/>
    </w:rPr>
  </w:style>
  <w:style w:type="paragraph" w:customStyle="1" w:styleId="Default">
    <w:name w:val="Default"/>
    <w:uiPriority w:val="99"/>
    <w:rsid w:val="00A0241D"/>
    <w:pPr>
      <w:autoSpaceDE w:val="0"/>
      <w:autoSpaceDN w:val="0"/>
      <w:adjustRightInd w:val="0"/>
      <w:spacing w:after="0" w:line="240" w:lineRule="auto"/>
    </w:pPr>
    <w:rPr>
      <w:rFonts w:eastAsia="Times New Roman" w:cs="Times New Roman"/>
      <w:color w:val="000000"/>
      <w:szCs w:val="24"/>
      <w:lang w:val="lt-LT"/>
    </w:rPr>
  </w:style>
  <w:style w:type="paragraph" w:customStyle="1" w:styleId="ListParagraph11">
    <w:name w:val="List Paragraph1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paragraph" w:customStyle="1" w:styleId="Betarp1">
    <w:name w:val="Be tarpų1"/>
    <w:uiPriority w:val="99"/>
    <w:qFormat/>
    <w:rsid w:val="00A0241D"/>
    <w:pPr>
      <w:spacing w:after="0" w:line="240" w:lineRule="auto"/>
    </w:pPr>
    <w:rPr>
      <w:rFonts w:eastAsia="Times New Roman" w:cs="Times New Roman"/>
      <w:szCs w:val="24"/>
      <w:lang w:val="lt-LT" w:eastAsia="lt-LT"/>
    </w:rPr>
  </w:style>
  <w:style w:type="paragraph" w:styleId="Pagrindiniotekstotrauka2">
    <w:name w:val="Body Text Indent 2"/>
    <w:basedOn w:val="prastasis"/>
    <w:link w:val="Pagrindiniotekstotrauka2Diagrama"/>
    <w:uiPriority w:val="99"/>
    <w:rsid w:val="00A0241D"/>
    <w:pPr>
      <w:spacing w:after="120" w:line="480" w:lineRule="auto"/>
      <w:ind w:left="283"/>
    </w:pPr>
    <w:rPr>
      <w:lang w:eastAsia="lt-LT"/>
    </w:rPr>
  </w:style>
  <w:style w:type="character" w:customStyle="1" w:styleId="Pagrindiniotekstotrauka2Diagrama">
    <w:name w:val="Pagrindinio teksto įtrauka 2 Diagrama"/>
    <w:basedOn w:val="Numatytasispastraiposriftas"/>
    <w:link w:val="Pagrindiniotekstotrauka2"/>
    <w:uiPriority w:val="99"/>
    <w:rsid w:val="00A0241D"/>
    <w:rPr>
      <w:rFonts w:eastAsia="Times New Roman" w:cs="Times New Roman"/>
      <w:szCs w:val="24"/>
      <w:lang w:val="lt-LT" w:eastAsia="lt-LT"/>
    </w:rPr>
  </w:style>
  <w:style w:type="paragraph" w:customStyle="1" w:styleId="Sraopastraipa1">
    <w:name w:val="Sąrašo pastraipa1"/>
    <w:basedOn w:val="prastasis"/>
    <w:uiPriority w:val="99"/>
    <w:qFormat/>
    <w:rsid w:val="00A0241D"/>
    <w:pPr>
      <w:ind w:left="720"/>
      <w:contextualSpacing/>
    </w:pPr>
    <w:rPr>
      <w:rFonts w:ascii="Calibri" w:hAnsi="Calibri"/>
    </w:rPr>
  </w:style>
  <w:style w:type="character" w:customStyle="1" w:styleId="Numatytasispastraiposriftas11">
    <w:name w:val="Numatytasis pastraipos šriftas11"/>
    <w:uiPriority w:val="99"/>
    <w:rsid w:val="00A0241D"/>
  </w:style>
  <w:style w:type="paragraph" w:customStyle="1" w:styleId="Betarp10">
    <w:name w:val="Be tarpų1"/>
    <w:uiPriority w:val="99"/>
    <w:rsid w:val="00A0241D"/>
    <w:pPr>
      <w:suppressAutoHyphens/>
      <w:autoSpaceDN w:val="0"/>
      <w:spacing w:after="0" w:line="240" w:lineRule="auto"/>
    </w:pPr>
    <w:rPr>
      <w:rFonts w:ascii="Calibri" w:eastAsia="Times New Roman" w:hAnsi="Calibri" w:cs="Times New Roman"/>
      <w:sz w:val="22"/>
      <w:lang w:val="en-GB"/>
    </w:rPr>
  </w:style>
  <w:style w:type="character" w:customStyle="1" w:styleId="Numatytasispastraiposriftas1">
    <w:name w:val="Numatytasis pastraipos šriftas1"/>
    <w:uiPriority w:val="99"/>
    <w:rsid w:val="00A0241D"/>
  </w:style>
  <w:style w:type="character" w:customStyle="1" w:styleId="DiagramaDiagrama">
    <w:name w:val="Diagrama Diagrama"/>
    <w:basedOn w:val="Numatytasispastraiposriftas"/>
    <w:uiPriority w:val="99"/>
    <w:rsid w:val="00A0241D"/>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9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E0CA4-3125-42E7-A5C0-5419C927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8482</Words>
  <Characters>4836</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2022-03-28T08:00:00Z</cp:lastPrinted>
  <dcterms:created xsi:type="dcterms:W3CDTF">2022-04-21T10:24:00Z</dcterms:created>
  <dcterms:modified xsi:type="dcterms:W3CDTF">2022-04-21T10:24:00Z</dcterms:modified>
</cp:coreProperties>
</file>